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1AD680DC"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83081">
        <w:rPr>
          <w:rFonts w:ascii="Arial" w:hAnsi="Arial" w:cs="Arial"/>
          <w:b/>
          <w:bCs/>
          <w:sz w:val="28"/>
        </w:rPr>
        <w:t>1</w:t>
      </w:r>
      <w:r w:rsidR="00D90F13">
        <w:rPr>
          <w:rFonts w:ascii="Arial" w:hAnsi="Arial" w:cs="Arial"/>
          <w:b/>
          <w:bCs/>
          <w:sz w:val="28"/>
        </w:rPr>
        <w:t>1</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0E3498">
        <w:rPr>
          <w:rFonts w:ascii="Arial" w:hAnsi="Arial" w:cs="Arial"/>
          <w:b/>
          <w:bCs/>
          <w:sz w:val="28"/>
          <w:lang w:eastAsia="zh-CN"/>
        </w:rPr>
        <w:t>11685</w:t>
      </w:r>
    </w:p>
    <w:p w14:paraId="6356F171" w14:textId="0970BB95" w:rsidR="004B14A7" w:rsidRDefault="00D90F13" w:rsidP="00572BA8">
      <w:pPr>
        <w:spacing w:after="0" w:line="288" w:lineRule="auto"/>
        <w:ind w:left="1988" w:hanging="1988"/>
        <w:jc w:val="both"/>
        <w:rPr>
          <w:rFonts w:ascii="Arial" w:eastAsia="MS Mincho" w:hAnsi="Arial" w:cs="Arial"/>
          <w:b/>
          <w:bCs/>
          <w:sz w:val="28"/>
          <w:lang w:eastAsia="ja-JP"/>
        </w:rPr>
      </w:pPr>
      <w:r w:rsidRPr="00D90F13">
        <w:rPr>
          <w:rFonts w:ascii="Arial" w:eastAsia="MS Mincho" w:hAnsi="Arial" w:cs="Arial"/>
          <w:b/>
          <w:bCs/>
          <w:sz w:val="28"/>
          <w:lang w:eastAsia="ja-JP"/>
        </w:rPr>
        <w:t>Toulouse, France, November 14</w:t>
      </w:r>
      <w:r w:rsidRPr="00D90F13">
        <w:rPr>
          <w:rFonts w:ascii="Arial" w:eastAsia="MS Mincho" w:hAnsi="Arial" w:cs="Arial"/>
          <w:b/>
          <w:bCs/>
          <w:sz w:val="28"/>
          <w:vertAlign w:val="superscript"/>
          <w:lang w:eastAsia="ja-JP"/>
        </w:rPr>
        <w:t>th</w:t>
      </w:r>
      <w:r w:rsidRPr="00D90F13">
        <w:rPr>
          <w:rFonts w:ascii="Arial" w:eastAsia="MS Mincho" w:hAnsi="Arial" w:cs="Arial"/>
          <w:b/>
          <w:bCs/>
          <w:sz w:val="28"/>
          <w:lang w:eastAsia="ja-JP"/>
        </w:rPr>
        <w:t xml:space="preserve"> – 18</w:t>
      </w:r>
      <w:r w:rsidRPr="00D90F13">
        <w:rPr>
          <w:rFonts w:ascii="Arial" w:eastAsia="MS Mincho" w:hAnsi="Arial" w:cs="Arial"/>
          <w:b/>
          <w:bCs/>
          <w:sz w:val="28"/>
          <w:vertAlign w:val="superscript"/>
          <w:lang w:eastAsia="ja-JP"/>
        </w:rPr>
        <w:t>th</w:t>
      </w:r>
      <w:r w:rsidRPr="00D90F13">
        <w:rPr>
          <w:rFonts w:ascii="Arial" w:eastAsia="MS Mincho" w:hAnsi="Arial" w:cs="Arial"/>
          <w:b/>
          <w:bCs/>
          <w:sz w:val="28"/>
          <w:lang w:eastAsia="ja-JP"/>
        </w:rPr>
        <w:t>, 2022</w:t>
      </w:r>
    </w:p>
    <w:p w14:paraId="3E893E96" w14:textId="77777777" w:rsidR="00D22AD6" w:rsidRPr="00A30B75" w:rsidRDefault="00D22AD6" w:rsidP="00572BA8">
      <w:pPr>
        <w:spacing w:after="0" w:line="288" w:lineRule="auto"/>
        <w:ind w:left="1988" w:hanging="1988"/>
        <w:jc w:val="both"/>
        <w:rPr>
          <w:rFonts w:ascii="Arial" w:hAnsi="Arial" w:cs="Arial"/>
          <w:b/>
          <w:sz w:val="24"/>
        </w:rPr>
      </w:pPr>
    </w:p>
    <w:p w14:paraId="68A16550" w14:textId="69E006EC"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510A50">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536746DF"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potential solutions for SL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22F1FC6A"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0B4FAA">
        <w:rPr>
          <w:rFonts w:ascii="Arial" w:hAnsi="Arial" w:cs="Arial"/>
          <w:lang w:eastAsia="zh-CN"/>
        </w:rPr>
        <w:t xml:space="preserve">the </w:t>
      </w:r>
      <w:r w:rsidR="001F5167" w:rsidRPr="001F5167">
        <w:rPr>
          <w:rFonts w:ascii="Arial" w:hAnsi="Arial" w:cs="Arial"/>
          <w:lang w:eastAsia="zh-CN"/>
        </w:rPr>
        <w:t xml:space="preserve">support of </w:t>
      </w:r>
      <w:r w:rsidR="0056768E" w:rsidRPr="0056768E">
        <w:rPr>
          <w:rFonts w:ascii="Arial" w:hAnsi="Arial" w:cs="Arial"/>
          <w:lang w:eastAsia="zh-CN"/>
        </w:rPr>
        <w:t>NR sidelink</w:t>
      </w:r>
      <w:r w:rsidR="0067741C">
        <w:rPr>
          <w:rFonts w:ascii="Arial" w:hAnsi="Arial" w:cs="Arial"/>
          <w:lang w:eastAsia="zh-CN"/>
        </w:rPr>
        <w:t xml:space="preserve"> positioning</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study and develop sidelink positioning solutions t</w:t>
      </w:r>
      <w:r w:rsidR="006A0CD4">
        <w:rPr>
          <w:rFonts w:ascii="Arial" w:hAnsi="Arial" w:cs="Arial"/>
          <w:lang w:eastAsia="zh-CN"/>
        </w:rPr>
        <w:t>o</w:t>
      </w:r>
      <w:r w:rsidR="0067741C" w:rsidRPr="0067741C">
        <w:rPr>
          <w:rFonts w:ascii="Arial" w:hAnsi="Arial" w:cs="Arial"/>
          <w:lang w:eastAsia="zh-CN"/>
        </w:rPr>
        <w:t xml:space="preserve"> support the use cases, scenarios and requirements identified during </w:t>
      </w:r>
      <w:r w:rsidR="009A1B2D">
        <w:rPr>
          <w:rFonts w:ascii="Arial" w:hAnsi="Arial" w:cs="Arial"/>
          <w:lang w:eastAsia="zh-CN"/>
        </w:rPr>
        <w:t xml:space="preserve">the </w:t>
      </w:r>
      <w:r w:rsidR="0067741C">
        <w:rPr>
          <w:rFonts w:ascii="Arial" w:hAnsi="Arial" w:cs="Arial"/>
          <w:lang w:eastAsia="zh-CN"/>
        </w:rPr>
        <w:t>RAN1 discussion</w:t>
      </w:r>
      <w:r w:rsidR="00CC3DC1">
        <w:rPr>
          <w:rFonts w:ascii="Arial" w:hAnsi="Arial" w:cs="Arial"/>
          <w:lang w:eastAsia="zh-CN"/>
        </w:rPr>
        <w:t>s</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67741C">
        <w:trPr>
          <w:trHeight w:val="1408"/>
        </w:trPr>
        <w:tc>
          <w:tcPr>
            <w:tcW w:w="9962" w:type="dxa"/>
          </w:tcPr>
          <w:p w14:paraId="3178FB6B" w14:textId="77777777" w:rsidR="00CC73FD" w:rsidRPr="00CC73FD" w:rsidRDefault="00CC73FD" w:rsidP="006D7BB9">
            <w:pPr>
              <w:numPr>
                <w:ilvl w:val="0"/>
                <w:numId w:val="13"/>
              </w:numPr>
              <w:spacing w:after="0"/>
              <w:rPr>
                <w:rFonts w:ascii="Arial" w:hAnsi="Arial" w:cs="Arial"/>
                <w:bCs/>
              </w:rPr>
            </w:pPr>
            <w:r w:rsidRPr="00CC73FD">
              <w:rPr>
                <w:rFonts w:ascii="Arial" w:hAnsi="Arial" w:cs="Arial"/>
                <w:bCs/>
              </w:rPr>
              <w:t xml:space="preserve">Study solutions for sidelink positioning considering the following: [RAN1, RAN2] </w:t>
            </w:r>
          </w:p>
          <w:p w14:paraId="0951FE28"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 xml:space="preserve">Scenario/requirements </w:t>
            </w:r>
          </w:p>
          <w:p w14:paraId="2990068B"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Coverage scenarios to cover: in-coverage, partial-coverage and out-of-coverage</w:t>
            </w:r>
          </w:p>
          <w:p w14:paraId="1557DD50"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Requirements: Based on requirements identified in TR38.845 and TS22.261 and TS22.104</w:t>
            </w:r>
          </w:p>
          <w:p w14:paraId="66D1FF3B"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Use cases: V2X (TR38.845), public safety (TR38.845), commercial (TS22.261), IIOT (TS22.104)</w:t>
            </w:r>
          </w:p>
          <w:p w14:paraId="21396AFA"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Spectrum: ITS, licensed</w:t>
            </w:r>
          </w:p>
          <w:p w14:paraId="32C9CBEB"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Identify specific target performance requirements to be considered for the evaluation based on existing 3GPP work and inputs from industry forums [RAN1]</w:t>
            </w:r>
          </w:p>
          <w:p w14:paraId="02A0BAB6"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 xml:space="preserve">Define evaluation methodology with which to evaluate SL positioning for the </w:t>
            </w:r>
            <w:proofErr w:type="gramStart"/>
            <w:r w:rsidRPr="00CC73FD">
              <w:rPr>
                <w:rFonts w:ascii="Arial" w:hAnsi="Arial" w:cs="Arial"/>
                <w:bCs/>
              </w:rPr>
              <w:t>uses</w:t>
            </w:r>
            <w:proofErr w:type="gramEnd"/>
            <w:r w:rsidRPr="00CC73FD">
              <w:rPr>
                <w:rFonts w:ascii="Arial" w:hAnsi="Arial" w:cs="Arial"/>
                <w:bCs/>
              </w:rPr>
              <w:t xml:space="preserve"> cases and coverage scenarios, reusing existing methodologies from sidelink communication and from positioning as much as possible [RAN1]. </w:t>
            </w:r>
          </w:p>
          <w:p w14:paraId="6B277E67"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Study and evaluate performance and feasibility of potential solutions for SL positioning, considering relative positioning, ranging and absolute positioning: [RAN1, RAN2]</w:t>
            </w:r>
          </w:p>
          <w:p w14:paraId="65292EA7"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Evaluate bandwidth requirement needed to meet the identified accuracy requirements [RAN1]</w:t>
            </w:r>
          </w:p>
          <w:p w14:paraId="77EFA989"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 xml:space="preserve">Study </w:t>
            </w:r>
            <w:bookmarkStart w:id="1" w:name="OLE_LINK565"/>
            <w:bookmarkStart w:id="2" w:name="OLE_LINK566"/>
            <w:r w:rsidRPr="00CC73FD">
              <w:rPr>
                <w:rFonts w:ascii="Arial" w:hAnsi="Arial" w:cs="Arial"/>
                <w:bCs/>
              </w:rPr>
              <w:t xml:space="preserve">of </w:t>
            </w:r>
            <w:bookmarkStart w:id="3" w:name="OLE_LINK541"/>
            <w:bookmarkStart w:id="4" w:name="OLE_LINK542"/>
            <w:bookmarkStart w:id="5" w:name="OLE_LINK544"/>
            <w:bookmarkStart w:id="6" w:name="OLE_LINK545"/>
            <w:r w:rsidRPr="00CC73FD">
              <w:rPr>
                <w:rFonts w:ascii="Arial" w:hAnsi="Arial" w:cs="Arial"/>
                <w:bCs/>
              </w:rPr>
              <w:t>positioning methods</w:t>
            </w:r>
            <w:bookmarkEnd w:id="3"/>
            <w:bookmarkEnd w:id="4"/>
            <w:r w:rsidRPr="00CC73FD">
              <w:rPr>
                <w:rFonts w:ascii="Arial" w:hAnsi="Arial" w:cs="Arial"/>
                <w:bCs/>
              </w:rPr>
              <w:t xml:space="preserve"> </w:t>
            </w:r>
            <w:bookmarkStart w:id="7" w:name="OLE_LINK536"/>
            <w:bookmarkStart w:id="8" w:name="OLE_LINK537"/>
            <w:r w:rsidRPr="00CC73FD">
              <w:rPr>
                <w:rFonts w:ascii="Arial" w:hAnsi="Arial" w:cs="Arial"/>
                <w:bCs/>
              </w:rPr>
              <w:t>(e.g. TDOA, RTT, AOA/D, etc)</w:t>
            </w:r>
            <w:bookmarkEnd w:id="1"/>
            <w:bookmarkEnd w:id="2"/>
            <w:bookmarkEnd w:id="7"/>
            <w:bookmarkEnd w:id="8"/>
            <w:r w:rsidRPr="00CC73FD">
              <w:rPr>
                <w:rFonts w:ascii="Arial" w:hAnsi="Arial" w:cs="Arial"/>
                <w:bCs/>
              </w:rPr>
              <w:t xml:space="preserve"> including combination of SL positioning measurements</w:t>
            </w:r>
            <w:bookmarkEnd w:id="5"/>
            <w:bookmarkEnd w:id="6"/>
            <w:r w:rsidRPr="00CC73FD">
              <w:rPr>
                <w:rFonts w:ascii="Arial" w:hAnsi="Arial" w:cs="Arial"/>
                <w:bCs/>
              </w:rPr>
              <w:t xml:space="preserve"> with other RAT dependent positioning measurements (e.g. </w:t>
            </w:r>
            <w:proofErr w:type="spellStart"/>
            <w:r w:rsidRPr="00CC73FD">
              <w:rPr>
                <w:rFonts w:ascii="Arial" w:hAnsi="Arial" w:cs="Arial"/>
                <w:bCs/>
              </w:rPr>
              <w:t>Uu</w:t>
            </w:r>
            <w:proofErr w:type="spellEnd"/>
            <w:r w:rsidRPr="00CC73FD">
              <w:rPr>
                <w:rFonts w:ascii="Arial" w:hAnsi="Arial" w:cs="Arial"/>
                <w:bCs/>
              </w:rPr>
              <w:t xml:space="preserve"> based measurements) [RAN1]</w:t>
            </w:r>
          </w:p>
          <w:p w14:paraId="4047EA0D"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 xml:space="preserve">Study of </w:t>
            </w:r>
            <w:bookmarkStart w:id="9" w:name="OLE_LINK538"/>
            <w:bookmarkStart w:id="10" w:name="OLE_LINK539"/>
            <w:r w:rsidRPr="00CC73FD">
              <w:rPr>
                <w:rFonts w:ascii="Arial" w:hAnsi="Arial" w:cs="Arial"/>
                <w:bCs/>
              </w:rPr>
              <w:t>sidelink reference signals</w:t>
            </w:r>
            <w:bookmarkEnd w:id="9"/>
            <w:bookmarkEnd w:id="10"/>
            <w:r w:rsidRPr="00CC73FD">
              <w:rPr>
                <w:rFonts w:ascii="Arial" w:hAnsi="Arial" w:cs="Arial"/>
                <w:bCs/>
              </w:rPr>
              <w:t xml:space="preserve">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21EAC32D" w14:textId="7D2EC91B" w:rsidR="00CC73FD" w:rsidRPr="00CC73FD" w:rsidRDefault="00CC73FD" w:rsidP="006D7BB9">
            <w:pPr>
              <w:numPr>
                <w:ilvl w:val="1"/>
                <w:numId w:val="13"/>
              </w:numPr>
              <w:spacing w:after="0"/>
              <w:rPr>
                <w:rFonts w:ascii="Arial" w:hAnsi="Arial" w:cs="Arial"/>
                <w:bCs/>
              </w:rPr>
            </w:pPr>
            <w:r w:rsidRPr="00CC73FD">
              <w:rPr>
                <w:rFonts w:ascii="Arial" w:hAnsi="Arial" w:cs="Arial"/>
                <w:bCs/>
              </w:rPr>
              <w:t>Study of</w:t>
            </w:r>
            <w:bookmarkStart w:id="11" w:name="OLE_LINK540"/>
            <w:r w:rsidRPr="00CC73FD">
              <w:rPr>
                <w:rFonts w:ascii="Arial" w:hAnsi="Arial" w:cs="Arial"/>
                <w:bCs/>
              </w:rPr>
              <w:t xml:space="preserve"> positioning architecture and signalling procedures</w:t>
            </w:r>
            <w:bookmarkEnd w:id="11"/>
            <w:r w:rsidRPr="00CC73FD">
              <w:rPr>
                <w:rFonts w:ascii="Arial" w:hAnsi="Arial" w:cs="Arial"/>
                <w:bCs/>
              </w:rPr>
              <w:t xml:space="preserve"> (e.g. configuration, measurement reporting, etc) to enable sidelink positioning covering both UE based and </w:t>
            </w:r>
            <w:r w:rsidR="0060295A" w:rsidRPr="00CC73FD">
              <w:rPr>
                <w:rFonts w:ascii="Arial" w:hAnsi="Arial" w:cs="Arial"/>
                <w:bCs/>
              </w:rPr>
              <w:t>network</w:t>
            </w:r>
            <w:r w:rsidR="0060295A">
              <w:rPr>
                <w:rFonts w:ascii="Arial" w:hAnsi="Arial" w:cs="Arial"/>
                <w:bCs/>
              </w:rPr>
              <w:t>-based</w:t>
            </w:r>
            <w:r w:rsidRPr="00CC73FD">
              <w:rPr>
                <w:rFonts w:ascii="Arial" w:hAnsi="Arial" w:cs="Arial"/>
                <w:bCs/>
              </w:rPr>
              <w:t xml:space="preserve"> positioning [RAN2, including coordination and alignment with RAN3 and SA2 as required]</w:t>
            </w:r>
          </w:p>
          <w:p w14:paraId="065BD506" w14:textId="45522C8E" w:rsidR="00730A50" w:rsidRPr="00CC73FD" w:rsidRDefault="00CC73FD" w:rsidP="00CC73FD">
            <w:pPr>
              <w:spacing w:after="0"/>
              <w:ind w:left="1080"/>
              <w:rPr>
                <w:bCs/>
              </w:rPr>
            </w:pPr>
            <w:r w:rsidRPr="00CC73FD">
              <w:rPr>
                <w:rFonts w:ascii="Arial" w:hAnsi="Arial" w:cs="Arial"/>
                <w:bCs/>
              </w:rPr>
              <w:lastRenderedPageBreak/>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7B5429DB" w14:textId="09A275A4" w:rsidR="00730A50" w:rsidRPr="007F6112" w:rsidRDefault="00DC3508" w:rsidP="00B92388">
      <w:pPr>
        <w:spacing w:beforeLines="50" w:before="120" w:afterLines="50" w:line="288" w:lineRule="auto"/>
        <w:jc w:val="both"/>
        <w:rPr>
          <w:rFonts w:ascii="Arial" w:hAnsi="Arial" w:cs="Arial"/>
          <w:lang w:eastAsia="zh-CN"/>
        </w:rPr>
      </w:pPr>
      <w:r>
        <w:rPr>
          <w:rFonts w:ascii="Arial" w:hAnsi="Arial" w:cs="Arial"/>
          <w:lang w:eastAsia="zh-CN"/>
        </w:rPr>
        <w:lastRenderedPageBreak/>
        <w:t xml:space="preserve">During the past few meetings, there are already some discussion about </w:t>
      </w:r>
      <w:r w:rsidRPr="00DC3508">
        <w:rPr>
          <w:rFonts w:ascii="Arial" w:hAnsi="Arial" w:cs="Arial"/>
          <w:lang w:eastAsia="zh-CN"/>
        </w:rPr>
        <w:t>the candidate positioning methods (e.g. TDOA, RTT, AOA/D, etc), and the design of SL-PRS</w:t>
      </w:r>
      <w:r>
        <w:rPr>
          <w:rFonts w:ascii="Arial" w:hAnsi="Arial" w:cs="Arial"/>
          <w:lang w:eastAsia="zh-CN"/>
        </w:rPr>
        <w:t>.</w:t>
      </w:r>
      <w:r w:rsidRPr="00DC3508">
        <w:rPr>
          <w:rFonts w:ascii="Arial" w:hAnsi="Arial" w:cs="Arial" w:hint="eastAsia"/>
          <w:lang w:eastAsia="zh-CN"/>
        </w:rPr>
        <w:t xml:space="preserve"> </w:t>
      </w:r>
      <w:r w:rsidR="00730A50">
        <w:rPr>
          <w:rFonts w:ascii="Arial" w:hAnsi="Arial" w:cs="Arial" w:hint="eastAsia"/>
          <w:lang w:eastAsia="zh-CN"/>
        </w:rPr>
        <w:t>I</w:t>
      </w:r>
      <w:r w:rsidR="00730A50">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 xml:space="preserve">provide our </w:t>
      </w:r>
      <w:r w:rsidR="00D22AD6">
        <w:rPr>
          <w:rFonts w:ascii="Arial" w:hAnsi="Arial" w:cs="Arial"/>
          <w:lang w:eastAsia="zh-CN"/>
        </w:rPr>
        <w:t>further</w:t>
      </w:r>
      <w:r w:rsidR="00D22AD6" w:rsidRPr="00272D51">
        <w:rPr>
          <w:rFonts w:ascii="Arial" w:hAnsi="Arial" w:cs="Arial"/>
          <w:lang w:eastAsia="zh-CN"/>
        </w:rPr>
        <w:t xml:space="preserve"> </w:t>
      </w:r>
      <w:r w:rsidR="00272D51" w:rsidRPr="00272D51">
        <w:rPr>
          <w:rFonts w:ascii="Arial" w:hAnsi="Arial" w:cs="Arial"/>
          <w:lang w:eastAsia="zh-CN"/>
        </w:rPr>
        <w:t>view</w:t>
      </w:r>
      <w:r w:rsidR="00272D51">
        <w:rPr>
          <w:rFonts w:ascii="Arial" w:hAnsi="Arial" w:cs="Arial"/>
          <w:lang w:eastAsia="zh-CN"/>
        </w:rPr>
        <w:t>s</w:t>
      </w:r>
      <w:r w:rsidR="00272D51" w:rsidRPr="00272D51">
        <w:rPr>
          <w:rFonts w:ascii="Arial" w:hAnsi="Arial" w:cs="Arial"/>
          <w:lang w:eastAsia="zh-CN"/>
        </w:rPr>
        <w:t xml:space="preserve"> on</w:t>
      </w:r>
      <w:r>
        <w:rPr>
          <w:rFonts w:ascii="Arial" w:hAnsi="Arial" w:cs="Arial"/>
          <w:lang w:eastAsia="zh-CN"/>
        </w:rPr>
        <w:t xml:space="preserve"> these aspects</w:t>
      </w:r>
      <w:r w:rsidR="00D22AD6">
        <w:rPr>
          <w:rFonts w:ascii="Arial" w:hAnsi="Arial" w:cs="Arial"/>
          <w:bCs/>
        </w:rPr>
        <w:t>, based on the outcome of last RAN1 meeting</w:t>
      </w:r>
      <w:r w:rsidR="00272D51" w:rsidRPr="00272D51">
        <w:rPr>
          <w:rFonts w:ascii="Arial" w:hAnsi="Arial" w:cs="Arial"/>
          <w:lang w:eastAsia="zh-CN"/>
        </w:rPr>
        <w:t>.</w:t>
      </w:r>
    </w:p>
    <w:p w14:paraId="5BD2A472" w14:textId="16F7321A" w:rsidR="00BB308D" w:rsidRDefault="009B1172" w:rsidP="00E94EB9">
      <w:pPr>
        <w:pStyle w:val="3GPPH1"/>
        <w:rPr>
          <w:rFonts w:cs="Arial"/>
          <w:b/>
          <w:sz w:val="30"/>
          <w:szCs w:val="30"/>
        </w:rPr>
      </w:pPr>
      <w:r>
        <w:rPr>
          <w:rFonts w:cs="Arial"/>
          <w:b/>
          <w:sz w:val="30"/>
          <w:szCs w:val="30"/>
        </w:rPr>
        <w:t>Sidelink p</w:t>
      </w:r>
      <w:r w:rsidR="00CC3DC1">
        <w:rPr>
          <w:rFonts w:cs="Arial"/>
          <w:b/>
          <w:sz w:val="30"/>
          <w:szCs w:val="30"/>
        </w:rPr>
        <w:t>ositioning methods</w:t>
      </w:r>
    </w:p>
    <w:p w14:paraId="6816C0CF" w14:textId="319DB21E" w:rsidR="0060295A" w:rsidRDefault="00CC3DC1"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D22AD6">
        <w:rPr>
          <w:rFonts w:ascii="Arial" w:hAnsi="Arial" w:cs="Arial"/>
          <w:lang w:eastAsia="zh-CN"/>
        </w:rPr>
        <w:t>RAN1#1</w:t>
      </w:r>
      <w:r w:rsidR="00B9511F">
        <w:rPr>
          <w:rFonts w:ascii="Arial" w:hAnsi="Arial" w:cs="Arial"/>
          <w:lang w:eastAsia="zh-CN"/>
        </w:rPr>
        <w:t>10</w:t>
      </w:r>
      <w:r w:rsidR="00DC3508">
        <w:rPr>
          <w:rFonts w:ascii="Arial" w:hAnsi="Arial" w:cs="Arial"/>
          <w:lang w:eastAsia="zh-CN"/>
        </w:rPr>
        <w:t>bis-e</w:t>
      </w:r>
      <w:r w:rsidR="00D22AD6">
        <w:rPr>
          <w:rFonts w:ascii="Arial" w:hAnsi="Arial" w:cs="Arial"/>
          <w:lang w:eastAsia="zh-CN"/>
        </w:rPr>
        <w:t xml:space="preserve"> meeting</w:t>
      </w:r>
      <w:r>
        <w:rPr>
          <w:rFonts w:ascii="Arial" w:hAnsi="Arial" w:cs="Arial"/>
          <w:lang w:eastAsia="zh-CN"/>
        </w:rPr>
        <w:t xml:space="preserve">, </w:t>
      </w:r>
      <w:r w:rsidR="00425CE0">
        <w:rPr>
          <w:rFonts w:ascii="Arial" w:hAnsi="Arial" w:cs="Arial"/>
          <w:lang w:eastAsia="zh-CN"/>
        </w:rPr>
        <w:t xml:space="preserve">three candidate methods have been agreed to be </w:t>
      </w:r>
      <w:r w:rsidR="00E875F3">
        <w:rPr>
          <w:rFonts w:ascii="Arial" w:hAnsi="Arial" w:cs="Arial"/>
          <w:lang w:eastAsia="zh-CN"/>
        </w:rPr>
        <w:t xml:space="preserve">the </w:t>
      </w:r>
      <w:r w:rsidR="00425CE0">
        <w:rPr>
          <w:rFonts w:ascii="Arial" w:hAnsi="Arial" w:cs="Arial"/>
          <w:lang w:eastAsia="zh-CN"/>
        </w:rPr>
        <w:t>potential candidate</w:t>
      </w:r>
      <w:r w:rsidR="00E875F3">
        <w:rPr>
          <w:rFonts w:ascii="Arial" w:hAnsi="Arial" w:cs="Arial"/>
          <w:lang w:eastAsia="zh-CN"/>
        </w:rPr>
        <w:t>s</w:t>
      </w:r>
      <w:r w:rsidR="00425CE0">
        <w:rPr>
          <w:rFonts w:ascii="Arial" w:hAnsi="Arial" w:cs="Arial"/>
          <w:lang w:eastAsia="zh-CN"/>
        </w:rPr>
        <w:t xml:space="preserve"> for SL positioning</w:t>
      </w:r>
      <w:r w:rsidR="0060295A">
        <w:rPr>
          <w:rFonts w:ascii="Arial" w:hAnsi="Arial" w:cs="Arial"/>
          <w:lang w:eastAsia="zh-CN"/>
        </w:rPr>
        <w:t xml:space="preserve">. </w:t>
      </w:r>
    </w:p>
    <w:tbl>
      <w:tblPr>
        <w:tblStyle w:val="af1"/>
        <w:tblW w:w="0" w:type="auto"/>
        <w:tblLook w:val="04A0" w:firstRow="1" w:lastRow="0" w:firstColumn="1" w:lastColumn="0" w:noHBand="0" w:noVBand="1"/>
      </w:tblPr>
      <w:tblGrid>
        <w:gridCol w:w="9962"/>
      </w:tblGrid>
      <w:tr w:rsidR="0060295A" w:rsidRPr="00D80AF2" w14:paraId="20B939E0" w14:textId="77777777" w:rsidTr="00EE14AE">
        <w:trPr>
          <w:trHeight w:val="4238"/>
        </w:trPr>
        <w:tc>
          <w:tcPr>
            <w:tcW w:w="9962" w:type="dxa"/>
          </w:tcPr>
          <w:p w14:paraId="52527072" w14:textId="77777777" w:rsidR="00EE14AE" w:rsidRPr="00EE14AE" w:rsidRDefault="00EE14AE" w:rsidP="00EE14AE">
            <w:pPr>
              <w:rPr>
                <w:rFonts w:ascii="Arial" w:hAnsi="Arial" w:cs="Arial"/>
                <w:b/>
                <w:highlight w:val="green"/>
                <w:u w:val="single"/>
                <w:lang w:eastAsia="x-none"/>
              </w:rPr>
            </w:pPr>
            <w:r w:rsidRPr="00EE14AE">
              <w:rPr>
                <w:rFonts w:ascii="Arial" w:hAnsi="Arial" w:cs="Arial"/>
                <w:b/>
                <w:highlight w:val="green"/>
                <w:u w:val="single"/>
                <w:lang w:eastAsia="x-none"/>
              </w:rPr>
              <w:t>Agreement</w:t>
            </w:r>
          </w:p>
          <w:p w14:paraId="3FB0A58C" w14:textId="77777777" w:rsidR="00EE14AE" w:rsidRPr="00EE14AE" w:rsidRDefault="00EE14AE" w:rsidP="00EE14AE">
            <w:pPr>
              <w:numPr>
                <w:ilvl w:val="0"/>
                <w:numId w:val="23"/>
              </w:numPr>
              <w:overflowPunct/>
              <w:autoSpaceDE/>
              <w:autoSpaceDN/>
              <w:adjustRightInd/>
              <w:spacing w:after="160" w:line="259" w:lineRule="auto"/>
              <w:contextualSpacing/>
              <w:textAlignment w:val="auto"/>
              <w:rPr>
                <w:rFonts w:ascii="Arial" w:hAnsi="Arial" w:cs="Arial"/>
              </w:rPr>
            </w:pPr>
            <w:r w:rsidRPr="00EE14AE">
              <w:rPr>
                <w:rFonts w:ascii="Arial" w:hAnsi="Arial" w:cs="Arial"/>
              </w:rPr>
              <w:t>From the potential candidate Positioning methods using at least SL measurements, at least the following should be introduced:</w:t>
            </w:r>
          </w:p>
          <w:p w14:paraId="76CBC76B" w14:textId="77777777" w:rsidR="00EE14AE" w:rsidRPr="00EE14AE" w:rsidRDefault="00EE14AE" w:rsidP="00EE14AE">
            <w:pPr>
              <w:numPr>
                <w:ilvl w:val="1"/>
                <w:numId w:val="23"/>
              </w:numPr>
              <w:overflowPunct/>
              <w:autoSpaceDE/>
              <w:autoSpaceDN/>
              <w:adjustRightInd/>
              <w:spacing w:after="160" w:line="259" w:lineRule="auto"/>
              <w:contextualSpacing/>
              <w:textAlignment w:val="auto"/>
              <w:rPr>
                <w:rFonts w:ascii="Arial" w:hAnsi="Arial" w:cs="Arial"/>
              </w:rPr>
            </w:pPr>
            <w:r w:rsidRPr="00EE14AE">
              <w:rPr>
                <w:rFonts w:ascii="Arial" w:hAnsi="Arial" w:cs="Arial"/>
              </w:rPr>
              <w:t>RTT-type solution(s) using SL</w:t>
            </w:r>
          </w:p>
          <w:p w14:paraId="02AE52BB" w14:textId="77777777" w:rsidR="00EE14AE" w:rsidRPr="00EE14AE" w:rsidRDefault="00EE14AE" w:rsidP="00EE14AE">
            <w:pPr>
              <w:numPr>
                <w:ilvl w:val="1"/>
                <w:numId w:val="23"/>
              </w:numPr>
              <w:overflowPunct/>
              <w:autoSpaceDE/>
              <w:autoSpaceDN/>
              <w:adjustRightInd/>
              <w:spacing w:after="160" w:line="259" w:lineRule="auto"/>
              <w:contextualSpacing/>
              <w:textAlignment w:val="auto"/>
              <w:rPr>
                <w:rFonts w:ascii="Arial" w:hAnsi="Arial" w:cs="Arial"/>
              </w:rPr>
            </w:pPr>
            <w:r w:rsidRPr="00EE14AE">
              <w:rPr>
                <w:rFonts w:ascii="Arial" w:hAnsi="Arial" w:cs="Arial"/>
              </w:rPr>
              <w:t>SL-</w:t>
            </w:r>
            <w:proofErr w:type="spellStart"/>
            <w:r w:rsidRPr="00EE14AE">
              <w:rPr>
                <w:rFonts w:ascii="Arial" w:hAnsi="Arial" w:cs="Arial"/>
              </w:rPr>
              <w:t>AoA</w:t>
            </w:r>
            <w:proofErr w:type="spellEnd"/>
          </w:p>
          <w:p w14:paraId="74A870F9" w14:textId="77777777" w:rsidR="00EE14AE" w:rsidRPr="00EE14AE" w:rsidRDefault="00EE14AE" w:rsidP="00EE14AE">
            <w:pPr>
              <w:numPr>
                <w:ilvl w:val="1"/>
                <w:numId w:val="23"/>
              </w:numPr>
              <w:overflowPunct/>
              <w:autoSpaceDE/>
              <w:autoSpaceDN/>
              <w:adjustRightInd/>
              <w:spacing w:after="160" w:line="259" w:lineRule="auto"/>
              <w:contextualSpacing/>
              <w:textAlignment w:val="auto"/>
              <w:rPr>
                <w:rFonts w:ascii="Arial" w:hAnsi="Arial" w:cs="Arial"/>
              </w:rPr>
            </w:pPr>
            <w:r w:rsidRPr="00EE14AE">
              <w:rPr>
                <w:rFonts w:ascii="Arial" w:hAnsi="Arial" w:cs="Arial"/>
              </w:rPr>
              <w:t>SL-TDOA</w:t>
            </w:r>
          </w:p>
          <w:p w14:paraId="4F1148C4" w14:textId="77777777" w:rsidR="0060295A" w:rsidRPr="00EE14AE" w:rsidRDefault="00EE14AE" w:rsidP="00EE14AE">
            <w:pPr>
              <w:numPr>
                <w:ilvl w:val="0"/>
                <w:numId w:val="23"/>
              </w:numPr>
              <w:overflowPunct/>
              <w:autoSpaceDE/>
              <w:autoSpaceDN/>
              <w:adjustRightInd/>
              <w:spacing w:after="160" w:line="259" w:lineRule="auto"/>
              <w:contextualSpacing/>
              <w:textAlignment w:val="auto"/>
              <w:rPr>
                <w:rFonts w:ascii="Times" w:eastAsia="Batang" w:hAnsi="Times"/>
                <w:szCs w:val="24"/>
                <w:lang w:eastAsia="ko-KR"/>
              </w:rPr>
            </w:pPr>
            <w:r w:rsidRPr="00EE14AE">
              <w:rPr>
                <w:rFonts w:ascii="Arial" w:hAnsi="Arial" w:cs="Arial"/>
                <w:lang w:eastAsia="zh-CN"/>
              </w:rPr>
              <w:t>FFS: SL-</w:t>
            </w:r>
            <w:proofErr w:type="spellStart"/>
            <w:r w:rsidRPr="00EE14AE">
              <w:rPr>
                <w:rFonts w:ascii="Arial" w:hAnsi="Arial" w:cs="Arial"/>
                <w:lang w:eastAsia="zh-CN"/>
              </w:rPr>
              <w:t>AoD</w:t>
            </w:r>
            <w:proofErr w:type="spellEnd"/>
          </w:p>
          <w:p w14:paraId="4241BF2E" w14:textId="77777777" w:rsidR="00EE14AE" w:rsidRPr="00EE14AE" w:rsidRDefault="00EE14AE" w:rsidP="00EE14AE">
            <w:pPr>
              <w:rPr>
                <w:rFonts w:ascii="Arial" w:hAnsi="Arial" w:cs="Arial"/>
                <w:b/>
                <w:u w:val="single"/>
                <w:lang w:eastAsia="x-none"/>
              </w:rPr>
            </w:pPr>
            <w:r w:rsidRPr="00EE14AE">
              <w:rPr>
                <w:rFonts w:ascii="Arial" w:hAnsi="Arial" w:cs="Arial"/>
                <w:b/>
                <w:highlight w:val="green"/>
                <w:u w:val="single"/>
                <w:lang w:eastAsia="x-none"/>
              </w:rPr>
              <w:t>Agreement</w:t>
            </w:r>
          </w:p>
          <w:p w14:paraId="6F50187B" w14:textId="77777777" w:rsidR="00EE14AE" w:rsidRPr="00EE14AE" w:rsidRDefault="00EE14AE" w:rsidP="00EE14AE">
            <w:pPr>
              <w:rPr>
                <w:rFonts w:ascii="Arial" w:hAnsi="Arial" w:cs="Arial"/>
              </w:rPr>
            </w:pPr>
            <w:r w:rsidRPr="00EE14AE">
              <w:rPr>
                <w:rFonts w:ascii="Arial" w:hAnsi="Arial" w:cs="Arial"/>
              </w:rPr>
              <w:t>With regards to SL-TDOA positioning method for SL-only positioning,</w:t>
            </w:r>
          </w:p>
          <w:p w14:paraId="6EC81F8A" w14:textId="77777777" w:rsidR="00EE14AE" w:rsidRPr="00EE14AE" w:rsidRDefault="00EE14AE" w:rsidP="00EE14AE">
            <w:pPr>
              <w:numPr>
                <w:ilvl w:val="0"/>
                <w:numId w:val="23"/>
              </w:numPr>
              <w:overflowPunct/>
              <w:autoSpaceDE/>
              <w:autoSpaceDN/>
              <w:adjustRightInd/>
              <w:spacing w:after="160" w:line="259" w:lineRule="auto"/>
              <w:contextualSpacing/>
              <w:textAlignment w:val="auto"/>
              <w:rPr>
                <w:rFonts w:ascii="Arial" w:hAnsi="Arial" w:cs="Arial"/>
              </w:rPr>
            </w:pPr>
            <w:r w:rsidRPr="00EE14AE">
              <w:rPr>
                <w:rFonts w:ascii="Arial" w:hAnsi="Arial" w:cs="Arial"/>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15C0CE5B" w14:textId="273965A6" w:rsidR="00EE14AE" w:rsidRPr="00EE14AE" w:rsidRDefault="00EE14AE" w:rsidP="00EE14AE">
            <w:pPr>
              <w:numPr>
                <w:ilvl w:val="0"/>
                <w:numId w:val="23"/>
              </w:numPr>
              <w:overflowPunct/>
              <w:autoSpaceDE/>
              <w:autoSpaceDN/>
              <w:adjustRightInd/>
              <w:spacing w:after="0"/>
              <w:textAlignment w:val="auto"/>
              <w:rPr>
                <w:rFonts w:ascii="Arial" w:hAnsi="Arial" w:cs="Arial"/>
                <w:lang w:eastAsia="x-none"/>
              </w:rPr>
            </w:pPr>
            <w:r w:rsidRPr="00EE14AE">
              <w:rPr>
                <w:rFonts w:ascii="Arial" w:hAnsi="Arial" w:cs="Arial"/>
              </w:rPr>
              <w:t>Study the detailed procedure, necessary signalling for SL-TDOA, method(s) to mitigate impact of synchronization error between multiple anchor UEs including whether such method(s) are needed.</w:t>
            </w:r>
          </w:p>
        </w:tc>
      </w:tr>
    </w:tbl>
    <w:p w14:paraId="78E22FA6" w14:textId="16D3C2F5" w:rsidR="00676584" w:rsidRDefault="00B164AC" w:rsidP="005C6561">
      <w:pPr>
        <w:spacing w:beforeLines="50" w:before="120" w:afterLines="50" w:line="288" w:lineRule="auto"/>
        <w:jc w:val="both"/>
        <w:rPr>
          <w:rFonts w:ascii="Arial" w:hAnsi="Arial" w:cs="Arial"/>
          <w:lang w:eastAsia="zh-CN"/>
        </w:rPr>
      </w:pPr>
      <w:bookmarkStart w:id="12" w:name="OLE_LINK450"/>
      <w:bookmarkStart w:id="13" w:name="OLE_LINK451"/>
      <w:bookmarkStart w:id="14" w:name="OLE_LINK217"/>
      <w:bookmarkStart w:id="15" w:name="OLE_LINK218"/>
      <w:r>
        <w:rPr>
          <w:rFonts w:ascii="Arial" w:hAnsi="Arial" w:cs="Arial"/>
          <w:lang w:eastAsia="zh-CN"/>
        </w:rPr>
        <w:t>According to the above agreements</w:t>
      </w:r>
      <w:r w:rsidR="0024742A">
        <w:rPr>
          <w:rFonts w:ascii="Arial" w:hAnsi="Arial" w:cs="Arial"/>
          <w:lang w:eastAsia="zh-CN"/>
        </w:rPr>
        <w:t xml:space="preserve">, </w:t>
      </w:r>
      <w:r w:rsidR="003E788C">
        <w:rPr>
          <w:rFonts w:ascii="Arial" w:hAnsi="Arial" w:cs="Arial"/>
          <w:lang w:eastAsia="zh-CN"/>
        </w:rPr>
        <w:t>SL-</w:t>
      </w:r>
      <w:r>
        <w:rPr>
          <w:rFonts w:ascii="Arial" w:hAnsi="Arial" w:cs="Arial"/>
          <w:lang w:eastAsia="zh-CN"/>
        </w:rPr>
        <w:t>TDOA is a potential candidate method, however</w:t>
      </w:r>
      <w:r w:rsidR="0024742A">
        <w:rPr>
          <w:rFonts w:ascii="Arial" w:hAnsi="Arial" w:cs="Arial"/>
          <w:lang w:eastAsia="zh-CN"/>
        </w:rPr>
        <w:t>,</w:t>
      </w:r>
      <w:r>
        <w:rPr>
          <w:rFonts w:ascii="Arial" w:hAnsi="Arial" w:cs="Arial"/>
          <w:lang w:eastAsia="zh-CN"/>
        </w:rPr>
        <w:t xml:space="preserve"> the use case should be limited since</w:t>
      </w:r>
      <w:r w:rsidR="0024742A">
        <w:rPr>
          <w:rFonts w:ascii="Arial" w:hAnsi="Arial" w:cs="Arial"/>
          <w:lang w:eastAsia="zh-CN"/>
        </w:rPr>
        <w:t xml:space="preserve"> </w:t>
      </w:r>
      <w:bookmarkStart w:id="16" w:name="OLE_LINK708"/>
      <w:bookmarkStart w:id="17" w:name="OLE_LINK709"/>
      <w:bookmarkStart w:id="18" w:name="OLE_LINK561"/>
      <w:bookmarkStart w:id="19" w:name="OLE_LINK562"/>
      <w:r w:rsidR="0024742A">
        <w:rPr>
          <w:rFonts w:ascii="Arial" w:hAnsi="Arial" w:cs="Arial"/>
          <w:lang w:eastAsia="zh-CN"/>
        </w:rPr>
        <w:t>s</w:t>
      </w:r>
      <w:r w:rsidR="0024742A" w:rsidRPr="0024742A">
        <w:rPr>
          <w:rFonts w:ascii="Arial" w:hAnsi="Arial" w:cs="Arial"/>
          <w:lang w:eastAsia="zh-CN"/>
        </w:rPr>
        <w:t xml:space="preserve">trict </w:t>
      </w:r>
      <w:bookmarkEnd w:id="16"/>
      <w:bookmarkEnd w:id="17"/>
      <w:r w:rsidR="0024742A" w:rsidRPr="0024742A">
        <w:rPr>
          <w:rFonts w:ascii="Arial" w:hAnsi="Arial" w:cs="Arial"/>
          <w:lang w:eastAsia="zh-CN"/>
        </w:rPr>
        <w:t xml:space="preserve">synchronization between </w:t>
      </w:r>
      <w:r w:rsidR="00673DC2">
        <w:rPr>
          <w:rFonts w:ascii="Arial" w:hAnsi="Arial" w:cs="Arial"/>
          <w:lang w:eastAsia="zh-CN"/>
        </w:rPr>
        <w:t>anchor devices</w:t>
      </w:r>
      <w:r w:rsidR="0024742A" w:rsidRPr="0024742A">
        <w:rPr>
          <w:rFonts w:ascii="Arial" w:hAnsi="Arial" w:cs="Arial"/>
          <w:lang w:eastAsia="zh-CN"/>
        </w:rPr>
        <w:t xml:space="preserve"> </w:t>
      </w:r>
      <w:r w:rsidR="001E3528">
        <w:rPr>
          <w:rFonts w:ascii="Arial" w:hAnsi="Arial" w:cs="Arial"/>
          <w:lang w:eastAsia="zh-CN"/>
        </w:rPr>
        <w:t>are</w:t>
      </w:r>
      <w:r w:rsidR="001E3528" w:rsidRPr="0024742A">
        <w:rPr>
          <w:rFonts w:ascii="Arial" w:hAnsi="Arial" w:cs="Arial"/>
          <w:lang w:eastAsia="zh-CN"/>
        </w:rPr>
        <w:t xml:space="preserve"> </w:t>
      </w:r>
      <w:r w:rsidR="0024742A" w:rsidRPr="0024742A">
        <w:rPr>
          <w:rFonts w:ascii="Arial" w:hAnsi="Arial" w:cs="Arial"/>
          <w:lang w:eastAsia="zh-CN"/>
        </w:rPr>
        <w:t>required</w:t>
      </w:r>
      <w:bookmarkEnd w:id="18"/>
      <w:bookmarkEnd w:id="19"/>
      <w:r w:rsidR="003E788C">
        <w:rPr>
          <w:rFonts w:ascii="Arial" w:hAnsi="Arial" w:cs="Arial"/>
          <w:lang w:eastAsia="zh-CN"/>
        </w:rPr>
        <w:t xml:space="preserve"> in this method</w:t>
      </w:r>
      <w:r w:rsidR="00EC6824" w:rsidRPr="00EC6824">
        <w:rPr>
          <w:rFonts w:ascii="Arial" w:hAnsi="Arial" w:cs="Arial"/>
          <w:lang w:eastAsia="zh-CN"/>
        </w:rPr>
        <w:t>.</w:t>
      </w:r>
      <w:r w:rsidR="0024742A">
        <w:rPr>
          <w:rFonts w:ascii="Arial" w:hAnsi="Arial" w:cs="Arial"/>
          <w:lang w:eastAsia="zh-CN"/>
        </w:rPr>
        <w:t xml:space="preserve"> This is very difficult to be achieved if the </w:t>
      </w:r>
      <w:r w:rsidR="00673DC2">
        <w:rPr>
          <w:rFonts w:ascii="Arial" w:hAnsi="Arial" w:cs="Arial"/>
          <w:lang w:eastAsia="zh-CN"/>
        </w:rPr>
        <w:t>anchor</w:t>
      </w:r>
      <w:r w:rsidR="0024742A">
        <w:rPr>
          <w:rFonts w:ascii="Arial" w:hAnsi="Arial" w:cs="Arial"/>
          <w:lang w:eastAsia="zh-CN"/>
        </w:rPr>
        <w:t xml:space="preserve"> devices are other vehicles. </w:t>
      </w:r>
      <w:r w:rsidR="001C4A41">
        <w:rPr>
          <w:rFonts w:ascii="Arial" w:hAnsi="Arial" w:cs="Arial"/>
          <w:lang w:eastAsia="zh-CN"/>
        </w:rPr>
        <w:t>However, o</w:t>
      </w:r>
      <w:r w:rsidR="001C4A41" w:rsidRPr="001C4A41">
        <w:rPr>
          <w:rFonts w:ascii="Arial" w:hAnsi="Arial" w:cs="Arial"/>
          <w:lang w:eastAsia="zh-CN"/>
        </w:rPr>
        <w:t xml:space="preserve">ne </w:t>
      </w:r>
      <w:r w:rsidR="001C4A41">
        <w:rPr>
          <w:rFonts w:ascii="Arial" w:hAnsi="Arial" w:cs="Arial"/>
          <w:lang w:eastAsia="zh-CN"/>
        </w:rPr>
        <w:t xml:space="preserve">possible </w:t>
      </w:r>
      <w:r w:rsidR="001C4A41" w:rsidRPr="001C4A41">
        <w:rPr>
          <w:rFonts w:ascii="Arial" w:hAnsi="Arial" w:cs="Arial"/>
          <w:lang w:eastAsia="zh-CN"/>
        </w:rPr>
        <w:t xml:space="preserve">applicable scenario is when the </w:t>
      </w:r>
      <w:r w:rsidR="001C1E47">
        <w:rPr>
          <w:rFonts w:ascii="Arial" w:hAnsi="Arial" w:cs="Arial"/>
          <w:lang w:eastAsia="zh-CN"/>
        </w:rPr>
        <w:t>anchor</w:t>
      </w:r>
      <w:r w:rsidR="001C4A41" w:rsidRPr="001C4A41">
        <w:rPr>
          <w:rFonts w:ascii="Arial" w:hAnsi="Arial" w:cs="Arial"/>
          <w:lang w:eastAsia="zh-CN"/>
        </w:rPr>
        <w:t xml:space="preserve"> device</w:t>
      </w:r>
      <w:r w:rsidR="001C4A41">
        <w:rPr>
          <w:rFonts w:ascii="Arial" w:hAnsi="Arial" w:cs="Arial"/>
          <w:lang w:eastAsia="zh-CN"/>
        </w:rPr>
        <w:t>s</w:t>
      </w:r>
      <w:r w:rsidR="001C4A41" w:rsidRPr="001C4A41">
        <w:rPr>
          <w:rFonts w:ascii="Arial" w:hAnsi="Arial" w:cs="Arial"/>
          <w:lang w:eastAsia="zh-CN"/>
        </w:rPr>
        <w:t xml:space="preserve"> </w:t>
      </w:r>
      <w:r w:rsidR="001C4A41">
        <w:rPr>
          <w:rFonts w:ascii="Arial" w:hAnsi="Arial" w:cs="Arial"/>
          <w:lang w:eastAsia="zh-CN"/>
        </w:rPr>
        <w:t>are</w:t>
      </w:r>
      <w:r w:rsidR="001C4A41" w:rsidRPr="001C4A41">
        <w:rPr>
          <w:rFonts w:ascii="Arial" w:hAnsi="Arial" w:cs="Arial"/>
          <w:lang w:eastAsia="zh-CN"/>
        </w:rPr>
        <w:t xml:space="preserve"> </w:t>
      </w:r>
      <w:r w:rsidR="00547C39">
        <w:rPr>
          <w:rFonts w:ascii="Arial" w:hAnsi="Arial" w:cs="Arial"/>
          <w:lang w:eastAsia="zh-CN"/>
        </w:rPr>
        <w:t xml:space="preserve">deployed by operators (e.g., </w:t>
      </w:r>
      <w:r w:rsidR="001C4A41" w:rsidRPr="001C4A41">
        <w:rPr>
          <w:rFonts w:ascii="Arial" w:hAnsi="Arial" w:cs="Arial"/>
          <w:lang w:eastAsia="zh-CN"/>
        </w:rPr>
        <w:t>RSU</w:t>
      </w:r>
      <w:r w:rsidR="001C4A41">
        <w:rPr>
          <w:rFonts w:ascii="Arial" w:hAnsi="Arial" w:cs="Arial"/>
          <w:lang w:eastAsia="zh-CN"/>
        </w:rPr>
        <w:t>s</w:t>
      </w:r>
      <w:r w:rsidR="00547C39">
        <w:rPr>
          <w:rFonts w:ascii="Arial" w:hAnsi="Arial" w:cs="Arial"/>
          <w:lang w:eastAsia="zh-CN"/>
        </w:rPr>
        <w:t xml:space="preserve"> in V2X use case)</w:t>
      </w:r>
      <w:r w:rsidR="0024742A">
        <w:rPr>
          <w:rFonts w:ascii="Arial" w:hAnsi="Arial" w:cs="Arial"/>
          <w:lang w:eastAsia="zh-CN"/>
        </w:rPr>
        <w:t xml:space="preserve">, in this case, the </w:t>
      </w:r>
      <w:r w:rsidR="0024742A" w:rsidRPr="0024742A">
        <w:rPr>
          <w:rFonts w:ascii="Arial" w:hAnsi="Arial" w:cs="Arial"/>
          <w:lang w:eastAsia="zh-CN"/>
        </w:rPr>
        <w:t xml:space="preserve">synchronization between </w:t>
      </w:r>
      <w:r w:rsidR="001C1E47">
        <w:rPr>
          <w:rFonts w:ascii="Arial" w:hAnsi="Arial" w:cs="Arial"/>
          <w:lang w:eastAsia="zh-CN"/>
        </w:rPr>
        <w:t>anchor</w:t>
      </w:r>
      <w:r w:rsidR="0024742A" w:rsidRPr="0024742A">
        <w:rPr>
          <w:rFonts w:ascii="Arial" w:hAnsi="Arial" w:cs="Arial"/>
          <w:lang w:eastAsia="zh-CN"/>
        </w:rPr>
        <w:t xml:space="preserve"> devices</w:t>
      </w:r>
      <w:r w:rsidR="0024742A">
        <w:rPr>
          <w:rFonts w:ascii="Arial" w:hAnsi="Arial" w:cs="Arial"/>
          <w:lang w:eastAsia="zh-CN"/>
        </w:rPr>
        <w:t xml:space="preserve"> can be maintained well.</w:t>
      </w:r>
    </w:p>
    <w:p w14:paraId="1C8639F4" w14:textId="37A4B585" w:rsidR="0024742A" w:rsidRDefault="001E3528" w:rsidP="0024742A">
      <w:pPr>
        <w:keepNext/>
        <w:spacing w:beforeLines="50" w:before="120" w:afterLines="50" w:line="288" w:lineRule="auto"/>
        <w:jc w:val="center"/>
      </w:pPr>
      <w:r>
        <w:object w:dxaOrig="7750" w:dyaOrig="4351" w14:anchorId="0C21B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37.45pt" o:ole="">
            <v:imagedata r:id="rId14" o:title=""/>
          </v:shape>
          <o:OLEObject Type="Embed" ProgID="Visio.Drawing.15" ShapeID="_x0000_i1025" DrawAspect="Content" ObjectID="_1729329840" r:id="rId15"/>
        </w:object>
      </w:r>
    </w:p>
    <w:p w14:paraId="20799A61" w14:textId="505B31C6" w:rsidR="0024742A" w:rsidRPr="0024742A" w:rsidRDefault="0024742A" w:rsidP="0024742A">
      <w:pPr>
        <w:pStyle w:val="ae"/>
        <w:jc w:val="center"/>
        <w:rPr>
          <w:rFonts w:ascii="Arial" w:hAnsi="Arial" w:cs="Arial"/>
        </w:rPr>
      </w:pPr>
      <w:r w:rsidRPr="0024742A">
        <w:rPr>
          <w:rFonts w:ascii="Arial" w:hAnsi="Arial" w:cs="Arial"/>
        </w:rPr>
        <w:t xml:space="preserve">Figure </w:t>
      </w:r>
      <w:r w:rsidRPr="0024742A">
        <w:rPr>
          <w:rFonts w:ascii="Arial" w:hAnsi="Arial" w:cs="Arial"/>
        </w:rPr>
        <w:fldChar w:fldCharType="begin"/>
      </w:r>
      <w:r w:rsidRPr="0024742A">
        <w:rPr>
          <w:rFonts w:ascii="Arial" w:hAnsi="Arial" w:cs="Arial"/>
        </w:rPr>
        <w:instrText xml:space="preserve"> SEQ Figure \* ARABIC </w:instrText>
      </w:r>
      <w:r w:rsidRPr="0024742A">
        <w:rPr>
          <w:rFonts w:ascii="Arial" w:hAnsi="Arial" w:cs="Arial"/>
        </w:rPr>
        <w:fldChar w:fldCharType="separate"/>
      </w:r>
      <w:r w:rsidR="00886109">
        <w:rPr>
          <w:rFonts w:ascii="Arial" w:hAnsi="Arial" w:cs="Arial"/>
          <w:noProof/>
        </w:rPr>
        <w:t>1</w:t>
      </w:r>
      <w:r w:rsidRPr="0024742A">
        <w:rPr>
          <w:rFonts w:ascii="Arial" w:hAnsi="Arial" w:cs="Arial"/>
        </w:rPr>
        <w:fldChar w:fldCharType="end"/>
      </w:r>
      <w:r w:rsidRPr="0024742A">
        <w:rPr>
          <w:rFonts w:ascii="Arial" w:hAnsi="Arial" w:cs="Arial"/>
        </w:rPr>
        <w:t xml:space="preserve"> Illustration of TDOA for RSU-reference case</w:t>
      </w:r>
    </w:p>
    <w:p w14:paraId="167F2D4E" w14:textId="77777777" w:rsidR="0024742A" w:rsidRPr="0024742A" w:rsidRDefault="0024742A" w:rsidP="0024742A"/>
    <w:p w14:paraId="2A25E293" w14:textId="54EAF351" w:rsidR="0024742A" w:rsidRPr="0024742A" w:rsidRDefault="0024742A" w:rsidP="0024742A">
      <w:pPr>
        <w:widowControl w:val="0"/>
        <w:spacing w:beforeLines="50" w:before="120" w:line="288" w:lineRule="auto"/>
        <w:jc w:val="both"/>
        <w:rPr>
          <w:rFonts w:ascii="Arial" w:hAnsi="Arial" w:cs="Arial"/>
          <w:b/>
          <w:lang w:eastAsia="zh-CN"/>
        </w:rPr>
      </w:pPr>
      <w:bookmarkStart w:id="20" w:name="OLE_LINK727"/>
      <w:bookmarkStart w:id="21" w:name="OLE_LINK728"/>
      <w:bookmarkStart w:id="22" w:name="OLE_LINK97"/>
      <w:r w:rsidRPr="0024742A">
        <w:rPr>
          <w:rFonts w:ascii="Arial" w:hAnsi="Arial" w:cs="Arial" w:hint="eastAsia"/>
          <w:b/>
          <w:lang w:eastAsia="zh-CN"/>
        </w:rPr>
        <w:lastRenderedPageBreak/>
        <w:t>O</w:t>
      </w:r>
      <w:r w:rsidRPr="0024742A">
        <w:rPr>
          <w:rFonts w:ascii="Arial" w:hAnsi="Arial" w:cs="Arial"/>
          <w:b/>
          <w:lang w:eastAsia="zh-CN"/>
        </w:rPr>
        <w:t xml:space="preserve">bservation </w:t>
      </w:r>
      <w:r w:rsidR="003E788C">
        <w:rPr>
          <w:rFonts w:ascii="Arial" w:hAnsi="Arial" w:cs="Arial"/>
          <w:b/>
          <w:lang w:eastAsia="zh-CN"/>
        </w:rPr>
        <w:t>1</w:t>
      </w:r>
      <w:r w:rsidRPr="0024742A">
        <w:rPr>
          <w:rFonts w:ascii="Arial" w:hAnsi="Arial" w:cs="Arial"/>
          <w:b/>
          <w:lang w:eastAsia="zh-CN"/>
        </w:rPr>
        <w:t xml:space="preserve">: </w:t>
      </w:r>
      <w:r w:rsidR="003E788C">
        <w:rPr>
          <w:rFonts w:ascii="Arial" w:hAnsi="Arial" w:cs="Arial"/>
          <w:b/>
          <w:lang w:eastAsia="zh-CN"/>
        </w:rPr>
        <w:t>SL-T</w:t>
      </w:r>
      <w:r w:rsidRPr="0024742A">
        <w:rPr>
          <w:rFonts w:ascii="Arial" w:hAnsi="Arial" w:cs="Arial"/>
          <w:b/>
          <w:lang w:eastAsia="zh-CN"/>
        </w:rPr>
        <w:t xml:space="preserve">DOA may </w:t>
      </w:r>
      <w:bookmarkStart w:id="23" w:name="OLE_LINK559"/>
      <w:bookmarkStart w:id="24" w:name="OLE_LINK560"/>
      <w:r w:rsidRPr="0024742A">
        <w:rPr>
          <w:rFonts w:ascii="Arial" w:hAnsi="Arial" w:cs="Arial"/>
          <w:b/>
          <w:lang w:eastAsia="zh-CN"/>
        </w:rPr>
        <w:t xml:space="preserve">only </w:t>
      </w:r>
      <w:r w:rsidR="00970D48">
        <w:rPr>
          <w:rFonts w:ascii="Arial" w:hAnsi="Arial" w:cs="Arial"/>
          <w:b/>
          <w:lang w:eastAsia="zh-CN"/>
        </w:rPr>
        <w:t xml:space="preserve">be </w:t>
      </w:r>
      <w:r w:rsidRPr="0024742A">
        <w:rPr>
          <w:rFonts w:ascii="Arial" w:hAnsi="Arial" w:cs="Arial"/>
          <w:b/>
          <w:lang w:eastAsia="zh-CN"/>
        </w:rPr>
        <w:t xml:space="preserve">applicable </w:t>
      </w:r>
      <w:r>
        <w:rPr>
          <w:rFonts w:ascii="Arial" w:hAnsi="Arial" w:cs="Arial"/>
          <w:b/>
          <w:lang w:eastAsia="zh-CN"/>
        </w:rPr>
        <w:t xml:space="preserve">for the case </w:t>
      </w:r>
      <w:r w:rsidRPr="0024742A">
        <w:rPr>
          <w:rFonts w:ascii="Arial" w:hAnsi="Arial" w:cs="Arial"/>
          <w:b/>
          <w:lang w:eastAsia="zh-CN"/>
        </w:rPr>
        <w:t>whe</w:t>
      </w:r>
      <w:r>
        <w:rPr>
          <w:rFonts w:ascii="Arial" w:hAnsi="Arial" w:cs="Arial"/>
          <w:b/>
          <w:lang w:eastAsia="zh-CN"/>
        </w:rPr>
        <w:t>re</w:t>
      </w:r>
      <w:r w:rsidRPr="0024742A">
        <w:rPr>
          <w:rFonts w:ascii="Arial" w:hAnsi="Arial" w:cs="Arial"/>
          <w:b/>
          <w:lang w:eastAsia="zh-CN"/>
        </w:rPr>
        <w:t xml:space="preserve"> the</w:t>
      </w:r>
      <w:r w:rsidRPr="00F01AF8">
        <w:rPr>
          <w:rFonts w:ascii="Arial" w:hAnsi="Arial" w:cs="Arial"/>
          <w:b/>
          <w:bCs/>
          <w:lang w:eastAsia="zh-CN"/>
        </w:rPr>
        <w:t xml:space="preserve"> </w:t>
      </w:r>
      <w:r w:rsidR="00927310" w:rsidRPr="000B4FAA">
        <w:rPr>
          <w:rFonts w:ascii="Arial" w:hAnsi="Arial" w:cs="Arial"/>
          <w:b/>
          <w:bCs/>
          <w:lang w:eastAsia="zh-CN"/>
        </w:rPr>
        <w:t>anchor</w:t>
      </w:r>
      <w:r w:rsidRPr="00F01AF8">
        <w:rPr>
          <w:rFonts w:ascii="Arial" w:hAnsi="Arial" w:cs="Arial"/>
          <w:b/>
          <w:bCs/>
          <w:lang w:eastAsia="zh-CN"/>
        </w:rPr>
        <w:t xml:space="preserve"> </w:t>
      </w:r>
      <w:r w:rsidRPr="0024742A">
        <w:rPr>
          <w:rFonts w:ascii="Arial" w:hAnsi="Arial" w:cs="Arial"/>
          <w:b/>
          <w:lang w:eastAsia="zh-CN"/>
        </w:rPr>
        <w:t>devices are RSU</w:t>
      </w:r>
      <w:bookmarkEnd w:id="23"/>
      <w:bookmarkEnd w:id="24"/>
      <w:r w:rsidR="001C4A41">
        <w:rPr>
          <w:rFonts w:ascii="Arial" w:hAnsi="Arial" w:cs="Arial"/>
          <w:b/>
          <w:lang w:eastAsia="zh-CN"/>
        </w:rPr>
        <w:t>s</w:t>
      </w:r>
      <w:r w:rsidRPr="0024742A">
        <w:rPr>
          <w:rFonts w:ascii="Arial" w:hAnsi="Arial" w:cs="Arial"/>
          <w:b/>
          <w:lang w:eastAsia="zh-CN"/>
        </w:rPr>
        <w:t>.</w:t>
      </w:r>
    </w:p>
    <w:bookmarkEnd w:id="12"/>
    <w:bookmarkEnd w:id="13"/>
    <w:bookmarkEnd w:id="14"/>
    <w:bookmarkEnd w:id="15"/>
    <w:bookmarkEnd w:id="20"/>
    <w:bookmarkEnd w:id="21"/>
    <w:bookmarkEnd w:id="22"/>
    <w:p w14:paraId="4518ED03" w14:textId="0A4CEFFA" w:rsidR="009A701D" w:rsidRDefault="008E0795" w:rsidP="00B22171">
      <w:pPr>
        <w:spacing w:beforeLines="50" w:before="120" w:afterLines="50" w:line="288" w:lineRule="auto"/>
        <w:jc w:val="both"/>
        <w:rPr>
          <w:rFonts w:ascii="Arial" w:hAnsi="Arial" w:cs="Arial"/>
          <w:lang w:eastAsia="zh-CN"/>
        </w:rPr>
      </w:pPr>
      <w:r>
        <w:rPr>
          <w:rFonts w:ascii="Arial" w:hAnsi="Arial" w:cs="Arial"/>
          <w:lang w:eastAsia="zh-CN"/>
        </w:rPr>
        <w:t>There is a</w:t>
      </w:r>
      <w:r w:rsidR="00EE14AE">
        <w:rPr>
          <w:rFonts w:ascii="Arial" w:hAnsi="Arial" w:cs="Arial"/>
          <w:lang w:eastAsia="zh-CN"/>
        </w:rPr>
        <w:t>n</w:t>
      </w:r>
      <w:r>
        <w:rPr>
          <w:rFonts w:ascii="Arial" w:hAnsi="Arial" w:cs="Arial"/>
          <w:lang w:eastAsia="zh-CN"/>
        </w:rPr>
        <w:t xml:space="preserve"> </w:t>
      </w:r>
      <w:r w:rsidR="00EE14AE">
        <w:rPr>
          <w:rFonts w:ascii="Arial" w:hAnsi="Arial" w:cs="Arial"/>
          <w:lang w:eastAsia="zh-CN"/>
        </w:rPr>
        <w:t>FFS</w:t>
      </w:r>
      <w:r>
        <w:rPr>
          <w:rFonts w:ascii="Arial" w:hAnsi="Arial" w:cs="Arial"/>
          <w:lang w:eastAsia="zh-CN"/>
        </w:rPr>
        <w:t xml:space="preserve"> in the agreement </w:t>
      </w:r>
      <w:r w:rsidR="000C01A5">
        <w:rPr>
          <w:rFonts w:ascii="Arial" w:hAnsi="Arial" w:cs="Arial"/>
          <w:lang w:eastAsia="zh-CN"/>
        </w:rPr>
        <w:t xml:space="preserve">from last meeting </w:t>
      </w:r>
      <w:r>
        <w:rPr>
          <w:rFonts w:ascii="Arial" w:hAnsi="Arial" w:cs="Arial"/>
          <w:lang w:eastAsia="zh-CN"/>
        </w:rPr>
        <w:t xml:space="preserve">to address that </w:t>
      </w:r>
      <w:proofErr w:type="spellStart"/>
      <w:r w:rsidR="00EE14AE">
        <w:rPr>
          <w:rFonts w:ascii="Arial" w:hAnsi="Arial" w:cs="Arial"/>
          <w:lang w:eastAsia="zh-CN"/>
        </w:rPr>
        <w:t>AoD</w:t>
      </w:r>
      <w:proofErr w:type="spellEnd"/>
      <w:r>
        <w:rPr>
          <w:rFonts w:ascii="Arial" w:hAnsi="Arial" w:cs="Arial"/>
          <w:lang w:eastAsia="zh-CN"/>
        </w:rPr>
        <w:t xml:space="preserve"> can still be studied in RAN1. </w:t>
      </w:r>
      <w:r w:rsidR="000C01A5">
        <w:rPr>
          <w:rFonts w:ascii="Arial" w:hAnsi="Arial" w:cs="Arial"/>
          <w:lang w:eastAsia="zh-CN"/>
        </w:rPr>
        <w:t>To our understanding,</w:t>
      </w:r>
      <w:r w:rsidR="00D61171">
        <w:rPr>
          <w:rFonts w:ascii="Arial" w:hAnsi="Arial" w:cs="Arial"/>
          <w:lang w:eastAsia="zh-CN"/>
        </w:rPr>
        <w:t xml:space="preserve"> to enable </w:t>
      </w:r>
      <w:r w:rsidR="00EE14AE">
        <w:rPr>
          <w:rFonts w:ascii="Arial" w:hAnsi="Arial" w:cs="Arial"/>
          <w:lang w:eastAsia="zh-CN"/>
        </w:rPr>
        <w:t>this method</w:t>
      </w:r>
      <w:r w:rsidR="00C963D8">
        <w:rPr>
          <w:rFonts w:ascii="Arial" w:hAnsi="Arial" w:cs="Arial"/>
          <w:lang w:eastAsia="zh-CN"/>
        </w:rPr>
        <w:t>, no matter the operation spectrum, sidelink</w:t>
      </w:r>
      <w:r w:rsidR="00C963D8" w:rsidRPr="009A701D">
        <w:rPr>
          <w:rFonts w:ascii="Arial" w:hAnsi="Arial" w:cs="Arial"/>
          <w:lang w:eastAsia="zh-CN"/>
        </w:rPr>
        <w:t xml:space="preserve"> multi-beam operation</w:t>
      </w:r>
      <w:r w:rsidR="00C963D8">
        <w:rPr>
          <w:rFonts w:ascii="Arial" w:hAnsi="Arial" w:cs="Arial"/>
          <w:lang w:eastAsia="zh-CN"/>
        </w:rPr>
        <w:t xml:space="preserve"> should be supported </w:t>
      </w:r>
      <w:r w:rsidR="002A1E78">
        <w:rPr>
          <w:rFonts w:ascii="Arial" w:hAnsi="Arial" w:cs="Arial"/>
          <w:lang w:eastAsia="zh-CN"/>
        </w:rPr>
        <w:t xml:space="preserve">at Tx UE side, i.e., </w:t>
      </w:r>
      <w:r w:rsidR="00C963D8">
        <w:rPr>
          <w:rFonts w:ascii="Arial" w:hAnsi="Arial" w:cs="Arial"/>
          <w:lang w:eastAsia="zh-CN"/>
        </w:rPr>
        <w:t>SL-</w:t>
      </w:r>
      <w:proofErr w:type="spellStart"/>
      <w:r w:rsidR="00C963D8">
        <w:rPr>
          <w:rFonts w:ascii="Arial" w:hAnsi="Arial" w:cs="Arial"/>
          <w:lang w:eastAsia="zh-CN"/>
        </w:rPr>
        <w:t>AoD</w:t>
      </w:r>
      <w:proofErr w:type="spellEnd"/>
      <w:r w:rsidR="00C963D8">
        <w:rPr>
          <w:rFonts w:ascii="Arial" w:hAnsi="Arial" w:cs="Arial"/>
          <w:lang w:eastAsia="zh-CN"/>
        </w:rPr>
        <w:t xml:space="preserve"> Tx UE has to transmit multiple SL-PRS resources using different transmission spatial filters), i</w:t>
      </w:r>
      <w:r w:rsidR="00C963D8" w:rsidRPr="009A701D">
        <w:rPr>
          <w:rFonts w:ascii="Arial" w:hAnsi="Arial" w:cs="Arial"/>
          <w:lang w:eastAsia="zh-CN"/>
        </w:rPr>
        <w:t xml:space="preserve">t </w:t>
      </w:r>
      <w:r w:rsidR="00C963D8">
        <w:rPr>
          <w:rFonts w:ascii="Arial" w:hAnsi="Arial" w:cs="Arial"/>
          <w:lang w:eastAsia="zh-CN"/>
        </w:rPr>
        <w:t xml:space="preserve">may </w:t>
      </w:r>
      <w:r w:rsidR="00C963D8" w:rsidRPr="009A701D">
        <w:rPr>
          <w:rFonts w:ascii="Arial" w:hAnsi="Arial" w:cs="Arial"/>
          <w:lang w:eastAsia="zh-CN"/>
        </w:rPr>
        <w:t>ha</w:t>
      </w:r>
      <w:r w:rsidR="00C963D8">
        <w:rPr>
          <w:rFonts w:ascii="Arial" w:hAnsi="Arial" w:cs="Arial"/>
          <w:lang w:eastAsia="zh-CN"/>
        </w:rPr>
        <w:t>ve</w:t>
      </w:r>
      <w:r w:rsidR="00C963D8" w:rsidRPr="009A701D">
        <w:rPr>
          <w:rFonts w:ascii="Arial" w:hAnsi="Arial" w:cs="Arial"/>
          <w:lang w:eastAsia="zh-CN"/>
        </w:rPr>
        <w:t xml:space="preserve"> impact</w:t>
      </w:r>
      <w:r w:rsidR="00C963D8">
        <w:rPr>
          <w:rFonts w:ascii="Arial" w:hAnsi="Arial" w:cs="Arial"/>
          <w:lang w:eastAsia="zh-CN"/>
        </w:rPr>
        <w:t>s</w:t>
      </w:r>
      <w:r w:rsidR="00C963D8" w:rsidRPr="009A701D">
        <w:rPr>
          <w:rFonts w:ascii="Arial" w:hAnsi="Arial" w:cs="Arial"/>
          <w:lang w:eastAsia="zh-CN"/>
        </w:rPr>
        <w:t xml:space="preserve"> on sidelink PRS resource selection, i.e., multiple-slot candidate resources</w:t>
      </w:r>
      <w:r w:rsidR="00C963D8">
        <w:rPr>
          <w:rFonts w:ascii="Arial" w:hAnsi="Arial" w:cs="Arial"/>
          <w:lang w:eastAsia="zh-CN"/>
        </w:rPr>
        <w:t xml:space="preserve"> may need to be supported</w:t>
      </w:r>
      <w:r w:rsidR="004230A3">
        <w:rPr>
          <w:rFonts w:ascii="Arial" w:hAnsi="Arial" w:cs="Arial"/>
          <w:lang w:eastAsia="zh-CN"/>
        </w:rPr>
        <w:t xml:space="preserve">, or sub-slot SL-PRS resource allocation may need to be </w:t>
      </w:r>
      <w:proofErr w:type="gramStart"/>
      <w:r w:rsidR="004230A3">
        <w:rPr>
          <w:rFonts w:ascii="Arial" w:hAnsi="Arial" w:cs="Arial"/>
          <w:lang w:eastAsia="zh-CN"/>
        </w:rPr>
        <w:t>introduced</w:t>
      </w:r>
      <w:r w:rsidR="00C963D8" w:rsidRPr="009A701D">
        <w:rPr>
          <w:rFonts w:ascii="Arial" w:hAnsi="Arial" w:cs="Arial"/>
          <w:lang w:eastAsia="zh-CN"/>
        </w:rPr>
        <w:t>.</w:t>
      </w:r>
      <w:r w:rsidR="00C963D8">
        <w:rPr>
          <w:rFonts w:ascii="Arial" w:hAnsi="Arial" w:cs="Arial"/>
          <w:lang w:eastAsia="zh-CN"/>
        </w:rPr>
        <w:t>.</w:t>
      </w:r>
      <w:proofErr w:type="gramEnd"/>
      <w:r w:rsidR="00C963D8">
        <w:rPr>
          <w:rFonts w:ascii="Arial" w:hAnsi="Arial" w:cs="Arial"/>
          <w:lang w:eastAsia="zh-CN"/>
        </w:rPr>
        <w:t xml:space="preserve"> Furthermore, for SL-</w:t>
      </w:r>
      <w:proofErr w:type="spellStart"/>
      <w:r w:rsidR="00C963D8">
        <w:rPr>
          <w:rFonts w:ascii="Arial" w:hAnsi="Arial" w:cs="Arial"/>
          <w:lang w:eastAsia="zh-CN"/>
        </w:rPr>
        <w:t>AoD</w:t>
      </w:r>
      <w:proofErr w:type="spellEnd"/>
      <w:r w:rsidR="00C963D8">
        <w:rPr>
          <w:rFonts w:ascii="Arial" w:hAnsi="Arial" w:cs="Arial"/>
          <w:lang w:eastAsia="zh-CN"/>
        </w:rPr>
        <w:t xml:space="preserve"> in FR</w:t>
      </w:r>
      <w:r w:rsidR="004844AC">
        <w:rPr>
          <w:rFonts w:ascii="Arial" w:hAnsi="Arial" w:cs="Arial"/>
          <w:lang w:eastAsia="zh-CN"/>
        </w:rPr>
        <w:t>2, QCL</w:t>
      </w:r>
      <w:r w:rsidR="00D61171">
        <w:rPr>
          <w:rFonts w:ascii="Arial" w:hAnsi="Arial" w:cs="Arial"/>
          <w:lang w:eastAsia="zh-CN"/>
        </w:rPr>
        <w:t xml:space="preserve"> Type D indication is required to indicate the Rx UE the reception beam</w:t>
      </w:r>
      <w:r w:rsidR="00C963D8">
        <w:rPr>
          <w:rFonts w:ascii="Arial" w:hAnsi="Arial" w:cs="Arial"/>
          <w:lang w:eastAsia="zh-CN"/>
        </w:rPr>
        <w:t xml:space="preserve"> </w:t>
      </w:r>
      <w:r w:rsidR="00D61171">
        <w:rPr>
          <w:rFonts w:ascii="Arial" w:hAnsi="Arial" w:cs="Arial"/>
          <w:lang w:eastAsia="zh-CN"/>
        </w:rPr>
        <w:t>of multiple SL-PRS resources</w:t>
      </w:r>
      <w:r w:rsidR="009A701D" w:rsidRPr="009A701D">
        <w:rPr>
          <w:rFonts w:ascii="Arial" w:hAnsi="Arial" w:cs="Arial"/>
          <w:lang w:eastAsia="zh-CN"/>
        </w:rPr>
        <w:t xml:space="preserve">, </w:t>
      </w:r>
      <w:r>
        <w:rPr>
          <w:rFonts w:ascii="Arial" w:hAnsi="Arial" w:cs="Arial"/>
          <w:lang w:eastAsia="zh-CN"/>
        </w:rPr>
        <w:t>but</w:t>
      </w:r>
      <w:r w:rsidR="009A701D" w:rsidRPr="009A701D">
        <w:rPr>
          <w:rFonts w:ascii="Arial" w:hAnsi="Arial" w:cs="Arial"/>
          <w:lang w:eastAsia="zh-CN"/>
        </w:rPr>
        <w:t xml:space="preserve"> no baseline </w:t>
      </w:r>
      <w:r w:rsidR="00970D48">
        <w:rPr>
          <w:rFonts w:ascii="Arial" w:hAnsi="Arial" w:cs="Arial"/>
          <w:lang w:eastAsia="zh-CN"/>
        </w:rPr>
        <w:t>has been</w:t>
      </w:r>
      <w:r w:rsidR="009A701D" w:rsidRPr="009A701D">
        <w:rPr>
          <w:rFonts w:ascii="Arial" w:hAnsi="Arial" w:cs="Arial"/>
          <w:lang w:eastAsia="zh-CN"/>
        </w:rPr>
        <w:t xml:space="preserve"> defined in </w:t>
      </w:r>
      <w:r>
        <w:rPr>
          <w:rFonts w:ascii="Arial" w:hAnsi="Arial" w:cs="Arial"/>
          <w:lang w:eastAsia="zh-CN"/>
        </w:rPr>
        <w:t xml:space="preserve">Rel-18 Sidelink evolution work item </w:t>
      </w:r>
      <w:r w:rsidR="00DD3C3F">
        <w:rPr>
          <w:rFonts w:ascii="Arial" w:hAnsi="Arial" w:cs="Arial"/>
          <w:lang w:eastAsia="zh-CN"/>
        </w:rPr>
        <w:t xml:space="preserve">because </w:t>
      </w:r>
      <w:bookmarkStart w:id="25" w:name="_Hlk101707794"/>
      <w:bookmarkStart w:id="26" w:name="OLE_LINK552"/>
      <w:r w:rsidR="00DD3C3F">
        <w:rPr>
          <w:rFonts w:ascii="Arial" w:hAnsi="Arial" w:cs="Arial"/>
          <w:lang w:eastAsia="zh-CN"/>
        </w:rPr>
        <w:t>the study</w:t>
      </w:r>
      <w:r>
        <w:rPr>
          <w:rFonts w:ascii="Arial" w:hAnsi="Arial" w:cs="Arial"/>
          <w:lang w:eastAsia="zh-CN"/>
        </w:rPr>
        <w:t>/specify</w:t>
      </w:r>
      <w:r w:rsidR="00DD3C3F">
        <w:rPr>
          <w:rFonts w:ascii="Arial" w:hAnsi="Arial" w:cs="Arial"/>
          <w:lang w:eastAsia="zh-CN"/>
        </w:rPr>
        <w:t xml:space="preserve"> of FR2 </w:t>
      </w:r>
      <w:r w:rsidR="00970D48">
        <w:rPr>
          <w:rFonts w:ascii="Arial" w:hAnsi="Arial" w:cs="Arial"/>
          <w:lang w:eastAsia="zh-CN"/>
        </w:rPr>
        <w:t xml:space="preserve">is </w:t>
      </w:r>
      <w:r w:rsidR="00970D48" w:rsidRPr="00970D48">
        <w:rPr>
          <w:rFonts w:ascii="Arial" w:hAnsi="Arial" w:cs="Arial"/>
          <w:lang w:eastAsia="zh-CN"/>
        </w:rPr>
        <w:t>put on hold until</w:t>
      </w:r>
      <w:bookmarkEnd w:id="25"/>
      <w:bookmarkEnd w:id="26"/>
      <w:r w:rsidR="00970D48" w:rsidRPr="00970D48">
        <w:rPr>
          <w:rFonts w:ascii="Arial" w:hAnsi="Arial" w:cs="Arial"/>
          <w:lang w:eastAsia="zh-CN"/>
        </w:rPr>
        <w:t xml:space="preserve"> </w:t>
      </w:r>
      <w:bookmarkStart w:id="27" w:name="OLE_LINK553"/>
      <w:bookmarkStart w:id="28" w:name="OLE_LINK554"/>
      <w:r w:rsidR="00970D48" w:rsidRPr="00970D48">
        <w:rPr>
          <w:rFonts w:ascii="Arial" w:hAnsi="Arial" w:cs="Arial"/>
          <w:lang w:eastAsia="zh-CN"/>
        </w:rPr>
        <w:t>further checking in RAN#</w:t>
      </w:r>
      <w:bookmarkEnd w:id="27"/>
      <w:bookmarkEnd w:id="28"/>
      <w:r w:rsidRPr="00970D48">
        <w:rPr>
          <w:rFonts w:ascii="Arial" w:hAnsi="Arial" w:cs="Arial"/>
          <w:lang w:eastAsia="zh-CN"/>
        </w:rPr>
        <w:t>9</w:t>
      </w:r>
      <w:r>
        <w:rPr>
          <w:rFonts w:ascii="Arial" w:hAnsi="Arial" w:cs="Arial"/>
          <w:lang w:eastAsia="zh-CN"/>
        </w:rPr>
        <w:t>8</w:t>
      </w:r>
      <w:r w:rsidR="009A701D" w:rsidRPr="009A701D">
        <w:rPr>
          <w:rFonts w:ascii="Arial" w:hAnsi="Arial" w:cs="Arial"/>
          <w:lang w:eastAsia="zh-CN"/>
        </w:rPr>
        <w:t xml:space="preserve">. </w:t>
      </w:r>
    </w:p>
    <w:p w14:paraId="109628E8" w14:textId="3EE225BC" w:rsidR="00970D48" w:rsidRDefault="00970D48" w:rsidP="00B118A4">
      <w:pPr>
        <w:widowControl w:val="0"/>
        <w:spacing w:beforeLines="50" w:before="120" w:line="288" w:lineRule="auto"/>
        <w:jc w:val="both"/>
        <w:rPr>
          <w:rFonts w:ascii="Arial" w:hAnsi="Arial" w:cs="Arial"/>
          <w:b/>
          <w:lang w:eastAsia="zh-CN"/>
        </w:rPr>
      </w:pPr>
      <w:bookmarkStart w:id="29" w:name="OLE_LINK730"/>
      <w:bookmarkStart w:id="30" w:name="OLE_LINK731"/>
      <w:bookmarkStart w:id="31" w:name="OLE_LINK150"/>
      <w:bookmarkStart w:id="32" w:name="OLE_LINK179"/>
      <w:r w:rsidRPr="00970D48">
        <w:rPr>
          <w:rFonts w:ascii="Arial" w:hAnsi="Arial" w:cs="Arial"/>
          <w:b/>
          <w:lang w:eastAsia="zh-CN"/>
        </w:rPr>
        <w:t xml:space="preserve">Observation </w:t>
      </w:r>
      <w:r w:rsidR="00C55670">
        <w:rPr>
          <w:rFonts w:ascii="Arial" w:hAnsi="Arial" w:cs="Arial"/>
          <w:b/>
          <w:lang w:eastAsia="zh-CN"/>
        </w:rPr>
        <w:t>2</w:t>
      </w:r>
      <w:r w:rsidRPr="00970D48">
        <w:rPr>
          <w:rFonts w:ascii="Arial" w:hAnsi="Arial" w:cs="Arial"/>
          <w:b/>
          <w:lang w:eastAsia="zh-CN"/>
        </w:rPr>
        <w:t xml:space="preserve">: </w:t>
      </w:r>
      <w:r w:rsidR="004230A3">
        <w:rPr>
          <w:rFonts w:ascii="Arial" w:hAnsi="Arial" w:cs="Arial"/>
          <w:b/>
          <w:lang w:eastAsia="zh-CN"/>
        </w:rPr>
        <w:t>To enable SL-</w:t>
      </w:r>
      <w:proofErr w:type="spellStart"/>
      <w:r w:rsidR="004230A3">
        <w:rPr>
          <w:rFonts w:ascii="Arial" w:hAnsi="Arial" w:cs="Arial"/>
          <w:b/>
          <w:lang w:eastAsia="zh-CN"/>
        </w:rPr>
        <w:t>AoD</w:t>
      </w:r>
      <w:proofErr w:type="spellEnd"/>
      <w:r w:rsidR="004230A3" w:rsidRPr="005F5CD0">
        <w:rPr>
          <w:rFonts w:ascii="Arial" w:hAnsi="Arial" w:cs="Arial"/>
          <w:b/>
          <w:lang w:eastAsia="zh-CN"/>
        </w:rPr>
        <w:t>,</w:t>
      </w:r>
      <w:r w:rsidR="004230A3" w:rsidRPr="004844AC">
        <w:rPr>
          <w:rFonts w:ascii="Arial" w:hAnsi="Arial" w:cs="Arial"/>
          <w:b/>
          <w:lang w:eastAsia="zh-CN"/>
        </w:rPr>
        <w:t xml:space="preserve"> </w:t>
      </w:r>
      <w:proofErr w:type="spellStart"/>
      <w:r w:rsidR="004230A3" w:rsidRPr="004844AC">
        <w:rPr>
          <w:rFonts w:ascii="Arial" w:hAnsi="Arial" w:cs="Arial"/>
          <w:b/>
          <w:lang w:eastAsia="zh-CN"/>
        </w:rPr>
        <w:t>sidelink</w:t>
      </w:r>
      <w:proofErr w:type="spellEnd"/>
      <w:r w:rsidR="004230A3" w:rsidRPr="004844AC">
        <w:rPr>
          <w:rFonts w:ascii="Arial" w:hAnsi="Arial" w:cs="Arial"/>
          <w:b/>
          <w:lang w:eastAsia="zh-CN"/>
        </w:rPr>
        <w:t xml:space="preserve"> multi-beam operation </w:t>
      </w:r>
      <w:r w:rsidR="002A1E78">
        <w:rPr>
          <w:rFonts w:ascii="Arial" w:hAnsi="Arial" w:cs="Arial"/>
          <w:b/>
          <w:lang w:eastAsia="zh-CN"/>
        </w:rPr>
        <w:t xml:space="preserve">at Tx UE side </w:t>
      </w:r>
      <w:r w:rsidR="004230A3" w:rsidRPr="004844AC">
        <w:rPr>
          <w:rFonts w:ascii="Arial" w:hAnsi="Arial" w:cs="Arial"/>
          <w:b/>
          <w:lang w:eastAsia="zh-CN"/>
        </w:rPr>
        <w:t>should be supported, which may have impacts on sidelink PRS resource selection.</w:t>
      </w:r>
      <w:r w:rsidR="004230A3" w:rsidRPr="005F5CD0">
        <w:rPr>
          <w:rFonts w:ascii="Arial" w:hAnsi="Arial" w:cs="Arial"/>
          <w:b/>
          <w:lang w:eastAsia="zh-CN"/>
        </w:rPr>
        <w:t xml:space="preserve"> </w:t>
      </w:r>
      <w:r w:rsidR="004230A3">
        <w:rPr>
          <w:rFonts w:ascii="Arial" w:hAnsi="Arial" w:cs="Arial"/>
          <w:b/>
          <w:lang w:eastAsia="zh-CN"/>
        </w:rPr>
        <w:t xml:space="preserve">In addition, </w:t>
      </w:r>
      <w:r w:rsidR="005F5CD0">
        <w:rPr>
          <w:rFonts w:ascii="Arial" w:hAnsi="Arial" w:cs="Arial"/>
          <w:b/>
          <w:lang w:eastAsia="zh-CN"/>
        </w:rPr>
        <w:t>for SL-</w:t>
      </w:r>
      <w:proofErr w:type="spellStart"/>
      <w:r w:rsidRPr="00970D48">
        <w:rPr>
          <w:rFonts w:ascii="Arial" w:hAnsi="Arial" w:cs="Arial"/>
          <w:b/>
          <w:lang w:eastAsia="zh-CN"/>
        </w:rPr>
        <w:t>AoD</w:t>
      </w:r>
      <w:proofErr w:type="spellEnd"/>
      <w:r w:rsidR="005F5CD0">
        <w:rPr>
          <w:rFonts w:ascii="Arial" w:hAnsi="Arial" w:cs="Arial"/>
          <w:b/>
          <w:lang w:eastAsia="zh-CN"/>
        </w:rPr>
        <w:t xml:space="preserve"> in FR2, QCL Type D indication is </w:t>
      </w:r>
      <w:r w:rsidR="004844AC">
        <w:rPr>
          <w:rFonts w:ascii="Arial" w:hAnsi="Arial" w:cs="Arial"/>
          <w:b/>
          <w:lang w:eastAsia="zh-CN"/>
        </w:rPr>
        <w:t>required while</w:t>
      </w:r>
      <w:r>
        <w:rPr>
          <w:rFonts w:ascii="Arial" w:hAnsi="Arial" w:cs="Arial"/>
          <w:b/>
          <w:lang w:eastAsia="zh-CN"/>
        </w:rPr>
        <w:t xml:space="preserve"> </w:t>
      </w:r>
      <w:r w:rsidRPr="00970D48">
        <w:rPr>
          <w:rFonts w:ascii="Arial" w:hAnsi="Arial" w:cs="Arial"/>
          <w:b/>
          <w:lang w:eastAsia="zh-CN"/>
        </w:rPr>
        <w:t>the study of FR2 in NR sidelink evolution is put on hold.</w:t>
      </w:r>
    </w:p>
    <w:p w14:paraId="3A3D9047" w14:textId="3CCA58E1" w:rsidR="001E3528" w:rsidRPr="00B509A5" w:rsidRDefault="001E3528" w:rsidP="00B22171">
      <w:pPr>
        <w:spacing w:beforeLines="50" w:before="120" w:afterLines="50" w:line="288" w:lineRule="auto"/>
        <w:jc w:val="both"/>
        <w:rPr>
          <w:rFonts w:ascii="Arial" w:hAnsi="Arial" w:cs="Arial"/>
          <w:b/>
          <w:lang w:eastAsia="zh-CN"/>
        </w:rPr>
      </w:pPr>
      <w:bookmarkStart w:id="33" w:name="OLE_LINK734"/>
      <w:bookmarkStart w:id="34" w:name="OLE_LINK735"/>
      <w:bookmarkEnd w:id="29"/>
      <w:bookmarkEnd w:id="30"/>
      <w:bookmarkEnd w:id="31"/>
      <w:bookmarkEnd w:id="32"/>
      <w:r w:rsidRPr="00B509A5">
        <w:rPr>
          <w:rFonts w:ascii="Arial" w:hAnsi="Arial" w:cs="Arial" w:hint="eastAsia"/>
          <w:b/>
          <w:lang w:eastAsia="zh-CN"/>
        </w:rPr>
        <w:t>P</w:t>
      </w:r>
      <w:r w:rsidRPr="00B509A5">
        <w:rPr>
          <w:rFonts w:ascii="Arial" w:hAnsi="Arial" w:cs="Arial"/>
          <w:b/>
          <w:lang w:eastAsia="zh-CN"/>
        </w:rPr>
        <w:t xml:space="preserve">roposal </w:t>
      </w:r>
      <w:r w:rsidR="00E06114">
        <w:rPr>
          <w:rFonts w:ascii="Arial" w:hAnsi="Arial" w:cs="Arial"/>
          <w:b/>
          <w:lang w:eastAsia="zh-CN"/>
        </w:rPr>
        <w:t>1</w:t>
      </w:r>
      <w:r w:rsidRPr="00B509A5">
        <w:rPr>
          <w:rFonts w:ascii="Arial" w:hAnsi="Arial" w:cs="Arial"/>
          <w:b/>
          <w:lang w:eastAsia="zh-CN"/>
        </w:rPr>
        <w:t>:</w:t>
      </w:r>
      <w:r w:rsidR="002E5F60">
        <w:rPr>
          <w:rFonts w:ascii="Arial" w:hAnsi="Arial" w:cs="Arial"/>
          <w:b/>
          <w:lang w:eastAsia="zh-CN"/>
        </w:rPr>
        <w:t xml:space="preserve"> Regarding the s</w:t>
      </w:r>
      <w:r w:rsidR="002E5F60" w:rsidRPr="002E5F60">
        <w:rPr>
          <w:rFonts w:ascii="Arial" w:hAnsi="Arial" w:cs="Arial"/>
          <w:b/>
          <w:lang w:eastAsia="zh-CN"/>
        </w:rPr>
        <w:t>idelink positioning methods</w:t>
      </w:r>
      <w:r w:rsidR="002E5F60">
        <w:rPr>
          <w:rFonts w:ascii="Arial" w:hAnsi="Arial" w:cs="Arial"/>
          <w:b/>
          <w:lang w:eastAsia="zh-CN"/>
        </w:rPr>
        <w:t>:</w:t>
      </w:r>
    </w:p>
    <w:p w14:paraId="6A1C3A07" w14:textId="1FC4E7DB" w:rsidR="00B509A5" w:rsidRPr="00C11426" w:rsidRDefault="001E3528"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 xml:space="preserve">TDOA can be supported </w:t>
      </w:r>
      <w:r w:rsidR="00B509A5" w:rsidRPr="00115F51">
        <w:rPr>
          <w:rFonts w:ascii="Arial" w:hAnsi="Arial" w:cs="Arial"/>
          <w:b/>
          <w:sz w:val="20"/>
          <w:szCs w:val="20"/>
          <w:lang w:eastAsia="zh-CN"/>
        </w:rPr>
        <w:t xml:space="preserve">only </w:t>
      </w:r>
      <w:r w:rsidRPr="00115F51">
        <w:rPr>
          <w:rFonts w:ascii="Arial" w:hAnsi="Arial" w:cs="Arial"/>
          <w:b/>
          <w:sz w:val="20"/>
          <w:szCs w:val="20"/>
          <w:lang w:eastAsia="zh-CN"/>
        </w:rPr>
        <w:t xml:space="preserve">in the case where the anchor devices </w:t>
      </w:r>
      <w:r w:rsidR="00B509A5" w:rsidRPr="00115F51">
        <w:rPr>
          <w:rFonts w:ascii="Arial" w:hAnsi="Arial" w:cs="Arial"/>
          <w:b/>
          <w:sz w:val="20"/>
          <w:szCs w:val="20"/>
          <w:lang w:eastAsia="zh-CN"/>
        </w:rPr>
        <w:t xml:space="preserve">are </w:t>
      </w:r>
      <w:r w:rsidR="00F705C6">
        <w:rPr>
          <w:rFonts w:ascii="Arial" w:hAnsi="Arial" w:cs="Arial"/>
          <w:b/>
          <w:sz w:val="20"/>
          <w:szCs w:val="20"/>
          <w:lang w:eastAsia="zh-CN"/>
        </w:rPr>
        <w:t xml:space="preserve">deployed and controlled by NW (e.g., </w:t>
      </w:r>
      <w:r w:rsidR="00B509A5" w:rsidRPr="00115F51">
        <w:rPr>
          <w:rFonts w:ascii="Arial" w:hAnsi="Arial" w:cs="Arial"/>
          <w:b/>
          <w:sz w:val="20"/>
          <w:szCs w:val="20"/>
          <w:lang w:eastAsia="zh-CN"/>
        </w:rPr>
        <w:t>RSUs</w:t>
      </w:r>
      <w:r w:rsidR="00F705C6">
        <w:rPr>
          <w:rFonts w:ascii="Arial" w:hAnsi="Arial" w:cs="Arial"/>
          <w:b/>
          <w:sz w:val="20"/>
          <w:szCs w:val="20"/>
          <w:lang w:eastAsia="zh-CN"/>
        </w:rPr>
        <w:t>)</w:t>
      </w:r>
      <w:r w:rsidR="00B509A5" w:rsidRPr="00B509A5">
        <w:rPr>
          <w:b/>
        </w:rPr>
        <w:t xml:space="preserve"> </w:t>
      </w:r>
      <w:r w:rsidR="00B509A5" w:rsidRPr="00B509A5">
        <w:rPr>
          <w:rFonts w:ascii="Arial" w:hAnsi="Arial" w:cs="Arial"/>
          <w:b/>
          <w:sz w:val="20"/>
          <w:szCs w:val="20"/>
          <w:lang w:eastAsia="zh-CN"/>
        </w:rPr>
        <w:t xml:space="preserve">in Rel-18 SL positioning </w:t>
      </w:r>
      <w:r w:rsidR="00646EDB">
        <w:rPr>
          <w:rFonts w:ascii="Arial" w:hAnsi="Arial" w:cs="Arial"/>
          <w:b/>
          <w:sz w:val="20"/>
          <w:szCs w:val="20"/>
          <w:lang w:eastAsia="zh-CN"/>
        </w:rPr>
        <w:t>for</w:t>
      </w:r>
      <w:r w:rsidR="00646EDB" w:rsidRPr="00C11426">
        <w:rPr>
          <w:rFonts w:ascii="Arial" w:hAnsi="Arial" w:cs="Arial"/>
          <w:b/>
          <w:sz w:val="20"/>
          <w:szCs w:val="20"/>
          <w:lang w:eastAsia="zh-CN"/>
        </w:rPr>
        <w:t xml:space="preserve"> </w:t>
      </w:r>
      <w:r w:rsidR="00B509A5" w:rsidRPr="00C11426">
        <w:rPr>
          <w:rFonts w:ascii="Arial" w:hAnsi="Arial" w:cs="Arial"/>
          <w:b/>
          <w:sz w:val="20"/>
          <w:szCs w:val="20"/>
          <w:lang w:eastAsia="zh-CN"/>
        </w:rPr>
        <w:t>absolute positioning;</w:t>
      </w:r>
    </w:p>
    <w:p w14:paraId="0381C31A" w14:textId="41F1A400" w:rsidR="00B509A5" w:rsidRPr="00115F51" w:rsidRDefault="005F5CD0" w:rsidP="006D7BB9">
      <w:pPr>
        <w:pStyle w:val="af9"/>
        <w:widowControl w:val="0"/>
        <w:numPr>
          <w:ilvl w:val="0"/>
          <w:numId w:val="14"/>
        </w:numPr>
        <w:spacing w:beforeLines="50" w:before="120" w:line="288" w:lineRule="auto"/>
        <w:jc w:val="both"/>
        <w:rPr>
          <w:rFonts w:ascii="Arial" w:hAnsi="Arial" w:cs="Arial"/>
          <w:b/>
          <w:sz w:val="20"/>
          <w:szCs w:val="20"/>
          <w:lang w:eastAsia="zh-CN"/>
        </w:rPr>
      </w:pPr>
      <w:r>
        <w:rPr>
          <w:rFonts w:ascii="Arial" w:eastAsiaTheme="minorEastAsia" w:hAnsi="Arial" w:cs="Arial"/>
          <w:b/>
          <w:sz w:val="20"/>
          <w:szCs w:val="20"/>
          <w:lang w:eastAsia="zh-CN"/>
        </w:rPr>
        <w:t>For SL-</w:t>
      </w:r>
      <w:proofErr w:type="spellStart"/>
      <w:r>
        <w:rPr>
          <w:rFonts w:ascii="Arial" w:eastAsiaTheme="minorEastAsia" w:hAnsi="Arial" w:cs="Arial"/>
          <w:b/>
          <w:sz w:val="20"/>
          <w:szCs w:val="20"/>
          <w:lang w:eastAsia="zh-CN"/>
        </w:rPr>
        <w:t>AoD</w:t>
      </w:r>
      <w:proofErr w:type="spellEnd"/>
      <w:r>
        <w:rPr>
          <w:rFonts w:ascii="Arial" w:eastAsiaTheme="minorEastAsia" w:hAnsi="Arial" w:cs="Arial"/>
          <w:b/>
          <w:sz w:val="20"/>
          <w:szCs w:val="20"/>
          <w:lang w:eastAsia="zh-CN"/>
        </w:rPr>
        <w:t xml:space="preserve"> in FR1, whether it can be supported depends on the progress on SL-PRS resource allocation, including whether multi-slot candidate resources or sub-slot SL-PRS resource granularity is supported</w:t>
      </w:r>
      <w:r w:rsidR="00BF5C50">
        <w:rPr>
          <w:rFonts w:ascii="Arial" w:eastAsiaTheme="minorEastAsia" w:hAnsi="Arial" w:cs="Arial"/>
          <w:b/>
          <w:sz w:val="20"/>
          <w:szCs w:val="20"/>
          <w:lang w:eastAsia="zh-CN"/>
        </w:rPr>
        <w:t>;</w:t>
      </w:r>
      <w:r>
        <w:rPr>
          <w:rFonts w:ascii="Arial" w:eastAsiaTheme="minorEastAsia" w:hAnsi="Arial" w:cs="Arial"/>
          <w:b/>
          <w:sz w:val="20"/>
          <w:szCs w:val="20"/>
          <w:lang w:eastAsia="zh-CN"/>
        </w:rPr>
        <w:t xml:space="preserve"> For SL-</w:t>
      </w:r>
      <w:proofErr w:type="spellStart"/>
      <w:r>
        <w:rPr>
          <w:rFonts w:ascii="Arial" w:eastAsiaTheme="minorEastAsia" w:hAnsi="Arial" w:cs="Arial"/>
          <w:b/>
          <w:sz w:val="20"/>
          <w:szCs w:val="20"/>
          <w:lang w:eastAsia="zh-CN"/>
        </w:rPr>
        <w:t>AoD</w:t>
      </w:r>
      <w:proofErr w:type="spellEnd"/>
      <w:r>
        <w:rPr>
          <w:rFonts w:ascii="Arial" w:eastAsiaTheme="minorEastAsia" w:hAnsi="Arial" w:cs="Arial"/>
          <w:b/>
          <w:sz w:val="20"/>
          <w:szCs w:val="20"/>
          <w:lang w:eastAsia="zh-CN"/>
        </w:rPr>
        <w:t xml:space="preserve"> i</w:t>
      </w:r>
      <w:r w:rsidR="002E5F60">
        <w:rPr>
          <w:rFonts w:ascii="Arial" w:eastAsiaTheme="minorEastAsia" w:hAnsi="Arial" w:cs="Arial"/>
          <w:b/>
          <w:sz w:val="20"/>
          <w:szCs w:val="20"/>
          <w:lang w:eastAsia="zh-CN"/>
        </w:rPr>
        <w:t>n FR2, w</w:t>
      </w:r>
      <w:r w:rsidR="00B509A5" w:rsidRPr="00115F51">
        <w:rPr>
          <w:rFonts w:ascii="Arial" w:eastAsiaTheme="minorEastAsia" w:hAnsi="Arial" w:cs="Arial"/>
          <w:b/>
          <w:sz w:val="20"/>
          <w:szCs w:val="20"/>
          <w:lang w:eastAsia="zh-CN"/>
        </w:rPr>
        <w:t xml:space="preserve">hether </w:t>
      </w:r>
      <w:r>
        <w:rPr>
          <w:rFonts w:ascii="Arial" w:eastAsiaTheme="minorEastAsia" w:hAnsi="Arial" w:cs="Arial"/>
          <w:b/>
          <w:sz w:val="20"/>
          <w:szCs w:val="20"/>
          <w:lang w:eastAsia="zh-CN"/>
        </w:rPr>
        <w:t>it</w:t>
      </w:r>
      <w:r w:rsidRPr="00115F51">
        <w:rPr>
          <w:rFonts w:ascii="Arial" w:eastAsiaTheme="minorEastAsia" w:hAnsi="Arial" w:cs="Arial"/>
          <w:b/>
          <w:sz w:val="20"/>
          <w:szCs w:val="20"/>
          <w:lang w:eastAsia="zh-CN"/>
        </w:rPr>
        <w:t xml:space="preserve"> </w:t>
      </w:r>
      <w:r w:rsidR="00B509A5" w:rsidRPr="00115F51">
        <w:rPr>
          <w:rFonts w:ascii="Arial" w:eastAsiaTheme="minorEastAsia" w:hAnsi="Arial" w:cs="Arial"/>
          <w:b/>
          <w:sz w:val="20"/>
          <w:szCs w:val="20"/>
          <w:lang w:eastAsia="zh-CN"/>
        </w:rPr>
        <w:t xml:space="preserve">can be supported </w:t>
      </w:r>
      <w:r w:rsidR="00B37E5A">
        <w:rPr>
          <w:rFonts w:ascii="Arial" w:eastAsiaTheme="minorEastAsia" w:hAnsi="Arial" w:cs="Arial"/>
          <w:b/>
          <w:sz w:val="20"/>
          <w:szCs w:val="20"/>
          <w:lang w:eastAsia="zh-CN"/>
        </w:rPr>
        <w:t xml:space="preserve">during </w:t>
      </w:r>
      <w:r w:rsidR="00D46C7B" w:rsidRPr="00D46C7B">
        <w:rPr>
          <w:rFonts w:ascii="Arial" w:eastAsiaTheme="minorEastAsia" w:hAnsi="Arial" w:cs="Arial"/>
          <w:b/>
          <w:sz w:val="20"/>
          <w:szCs w:val="20"/>
          <w:lang w:eastAsia="zh-CN"/>
        </w:rPr>
        <w:t>Rel-18</w:t>
      </w:r>
      <w:r w:rsidR="00D46C7B">
        <w:rPr>
          <w:rFonts w:ascii="Arial" w:eastAsiaTheme="minorEastAsia" w:hAnsi="Arial" w:cs="Arial"/>
          <w:b/>
          <w:sz w:val="20"/>
          <w:szCs w:val="20"/>
          <w:lang w:eastAsia="zh-CN"/>
        </w:rPr>
        <w:t xml:space="preserve"> </w:t>
      </w:r>
      <w:r w:rsidR="00B509A5" w:rsidRPr="00115F51">
        <w:rPr>
          <w:rFonts w:ascii="Arial" w:eastAsiaTheme="minorEastAsia" w:hAnsi="Arial" w:cs="Arial"/>
          <w:b/>
          <w:sz w:val="20"/>
          <w:szCs w:val="20"/>
          <w:lang w:eastAsia="zh-CN"/>
        </w:rPr>
        <w:t xml:space="preserve">should be subject to </w:t>
      </w:r>
      <w:r w:rsidR="00FF024F" w:rsidRPr="00FF024F">
        <w:rPr>
          <w:rFonts w:ascii="Arial" w:eastAsiaTheme="minorEastAsia" w:hAnsi="Arial" w:cs="Arial"/>
          <w:b/>
          <w:sz w:val="20"/>
          <w:szCs w:val="20"/>
          <w:lang w:eastAsia="zh-CN"/>
        </w:rPr>
        <w:t>the progress in NR sidelink evolution</w:t>
      </w:r>
      <w:r w:rsidR="00B509A5" w:rsidRPr="00115F51">
        <w:rPr>
          <w:rFonts w:ascii="Arial" w:eastAsiaTheme="minorEastAsia" w:hAnsi="Arial" w:cs="Arial"/>
          <w:b/>
          <w:sz w:val="20"/>
          <w:szCs w:val="20"/>
          <w:lang w:eastAsia="zh-CN"/>
        </w:rPr>
        <w:t>.</w:t>
      </w:r>
    </w:p>
    <w:bookmarkEnd w:id="33"/>
    <w:bookmarkEnd w:id="34"/>
    <w:p w14:paraId="33EF3165" w14:textId="6755E12D" w:rsidR="0063017E" w:rsidRDefault="0063017E" w:rsidP="00B22171">
      <w:pPr>
        <w:spacing w:beforeLines="50" w:before="120" w:afterLines="50" w:line="288" w:lineRule="auto"/>
        <w:jc w:val="both"/>
        <w:rPr>
          <w:rFonts w:ascii="Arial" w:hAnsi="Arial" w:cs="Arial"/>
          <w:lang w:eastAsia="zh-CN"/>
        </w:rPr>
      </w:pPr>
      <w:r w:rsidRPr="0063017E">
        <w:rPr>
          <w:rFonts w:ascii="Arial" w:hAnsi="Arial" w:cs="Arial" w:hint="eastAsia"/>
          <w:lang w:eastAsia="zh-CN"/>
        </w:rPr>
        <w:t>F</w:t>
      </w:r>
      <w:r w:rsidRPr="0063017E">
        <w:rPr>
          <w:rFonts w:ascii="Arial" w:hAnsi="Arial" w:cs="Arial"/>
          <w:lang w:eastAsia="zh-CN"/>
        </w:rPr>
        <w:t xml:space="preserve">urthermore, it is straightforward to consider </w:t>
      </w:r>
      <w:bookmarkStart w:id="35" w:name="OLE_LINK583"/>
      <w:bookmarkStart w:id="36" w:name="OLE_LINK584"/>
      <w:r w:rsidRPr="0063017E">
        <w:rPr>
          <w:rFonts w:ascii="Arial" w:hAnsi="Arial" w:cs="Arial"/>
          <w:lang w:eastAsia="zh-CN"/>
        </w:rPr>
        <w:t xml:space="preserve">some </w:t>
      </w:r>
      <w:bookmarkStart w:id="37" w:name="OLE_LINK580"/>
      <w:r w:rsidRPr="0063017E">
        <w:rPr>
          <w:rFonts w:ascii="Arial" w:hAnsi="Arial" w:cs="Arial"/>
          <w:lang w:eastAsia="zh-CN"/>
        </w:rPr>
        <w:t xml:space="preserve">joint scheme b/w NR </w:t>
      </w:r>
      <w:proofErr w:type="spellStart"/>
      <w:r w:rsidRPr="0063017E">
        <w:rPr>
          <w:rFonts w:ascii="Arial" w:hAnsi="Arial" w:cs="Arial"/>
          <w:lang w:eastAsia="zh-CN"/>
        </w:rPr>
        <w:t>sidelink</w:t>
      </w:r>
      <w:proofErr w:type="spellEnd"/>
      <w:r w:rsidRPr="0063017E">
        <w:rPr>
          <w:rFonts w:ascii="Arial" w:hAnsi="Arial" w:cs="Arial"/>
          <w:lang w:eastAsia="zh-CN"/>
        </w:rPr>
        <w:t xml:space="preserve"> </w:t>
      </w:r>
      <w:proofErr w:type="spellStart"/>
      <w:r w:rsidRPr="0063017E">
        <w:rPr>
          <w:rFonts w:ascii="Arial" w:hAnsi="Arial" w:cs="Arial"/>
          <w:lang w:eastAsia="zh-CN"/>
        </w:rPr>
        <w:t>Uu</w:t>
      </w:r>
      <w:proofErr w:type="spellEnd"/>
      <w:r w:rsidRPr="0063017E">
        <w:rPr>
          <w:rFonts w:ascii="Arial" w:hAnsi="Arial" w:cs="Arial"/>
          <w:lang w:eastAsia="zh-CN"/>
        </w:rPr>
        <w:t xml:space="preserve"> and SL positioning</w:t>
      </w:r>
      <w:bookmarkEnd w:id="35"/>
      <w:bookmarkEnd w:id="36"/>
      <w:bookmarkEnd w:id="37"/>
      <w:r w:rsidRPr="0063017E">
        <w:rPr>
          <w:rFonts w:ascii="Arial" w:hAnsi="Arial" w:cs="Arial"/>
          <w:lang w:eastAsia="zh-CN"/>
        </w:rPr>
        <w:t xml:space="preserve"> </w:t>
      </w:r>
      <w:r w:rsidR="006A0CD4">
        <w:rPr>
          <w:rFonts w:ascii="Arial" w:hAnsi="Arial" w:cs="Arial"/>
          <w:lang w:eastAsia="zh-CN"/>
        </w:rPr>
        <w:t>for</w:t>
      </w:r>
      <w:r w:rsidRPr="0063017E">
        <w:rPr>
          <w:rFonts w:ascii="Arial" w:hAnsi="Arial" w:cs="Arial"/>
          <w:lang w:eastAsia="zh-CN"/>
        </w:rPr>
        <w:t xml:space="preserve"> some scenarios,</w:t>
      </w:r>
      <w:r w:rsidR="009F512C">
        <w:rPr>
          <w:rFonts w:ascii="Arial" w:hAnsi="Arial" w:cs="Arial"/>
          <w:lang w:eastAsia="zh-CN"/>
        </w:rPr>
        <w:t xml:space="preserve"> as shown in Figure 2. As sidelink is more likely to be</w:t>
      </w:r>
      <w:r w:rsidR="00646EDB">
        <w:rPr>
          <w:rFonts w:ascii="Arial" w:hAnsi="Arial" w:cs="Arial"/>
          <w:lang w:eastAsia="zh-CN"/>
        </w:rPr>
        <w:t xml:space="preserve"> </w:t>
      </w:r>
      <w:r w:rsidR="009F512C">
        <w:rPr>
          <w:rFonts w:ascii="Arial" w:hAnsi="Arial" w:cs="Arial"/>
          <w:lang w:eastAsia="zh-CN"/>
        </w:rPr>
        <w:t xml:space="preserve">LOS </w:t>
      </w:r>
      <w:bookmarkStart w:id="38" w:name="OLE_LINK720"/>
      <w:bookmarkStart w:id="39" w:name="OLE_LINK721"/>
      <w:r w:rsidR="009F512C">
        <w:rPr>
          <w:rFonts w:ascii="Arial" w:hAnsi="Arial" w:cs="Arial"/>
          <w:lang w:eastAsia="zh-CN"/>
        </w:rPr>
        <w:t xml:space="preserve">dominant </w:t>
      </w:r>
      <w:bookmarkEnd w:id="38"/>
      <w:bookmarkEnd w:id="39"/>
      <w:r w:rsidR="009F512C">
        <w:rPr>
          <w:rFonts w:ascii="Arial" w:hAnsi="Arial" w:cs="Arial"/>
          <w:lang w:eastAsia="zh-CN"/>
        </w:rPr>
        <w:t>and more ideal in propagation environment,</w:t>
      </w:r>
      <w:r w:rsidRPr="0063017E">
        <w:rPr>
          <w:rFonts w:ascii="Arial" w:hAnsi="Arial" w:cs="Arial"/>
          <w:lang w:eastAsia="zh-CN"/>
        </w:rPr>
        <w:t xml:space="preserve"> </w:t>
      </w:r>
      <w:bookmarkStart w:id="40" w:name="OLE_LINK585"/>
      <w:bookmarkStart w:id="41" w:name="OLE_LINK586"/>
      <w:r w:rsidRPr="0063017E">
        <w:rPr>
          <w:rFonts w:ascii="Arial" w:hAnsi="Arial" w:cs="Arial"/>
          <w:lang w:eastAsia="zh-CN"/>
        </w:rPr>
        <w:t>the positioning accuracy performance</w:t>
      </w:r>
      <w:bookmarkEnd w:id="40"/>
      <w:bookmarkEnd w:id="41"/>
      <w:r w:rsidRPr="0063017E">
        <w:rPr>
          <w:rFonts w:ascii="Arial" w:hAnsi="Arial" w:cs="Arial"/>
          <w:lang w:eastAsia="zh-CN"/>
        </w:rPr>
        <w:t xml:space="preserve"> </w:t>
      </w:r>
      <w:r w:rsidR="009F512C">
        <w:rPr>
          <w:rFonts w:ascii="Arial" w:hAnsi="Arial" w:cs="Arial"/>
          <w:lang w:eastAsia="zh-CN"/>
        </w:rPr>
        <w:t xml:space="preserve">can be improved </w:t>
      </w:r>
      <w:r w:rsidRPr="0063017E">
        <w:rPr>
          <w:rFonts w:ascii="Arial" w:hAnsi="Arial" w:cs="Arial"/>
          <w:lang w:eastAsia="zh-CN"/>
        </w:rPr>
        <w:t xml:space="preserve">in terms of the measurements results from </w:t>
      </w:r>
      <w:r>
        <w:rPr>
          <w:rFonts w:ascii="Arial" w:hAnsi="Arial" w:cs="Arial"/>
          <w:lang w:eastAsia="zh-CN"/>
        </w:rPr>
        <w:t xml:space="preserve">both </w:t>
      </w:r>
      <w:r w:rsidRPr="0063017E">
        <w:rPr>
          <w:rFonts w:ascii="Arial" w:hAnsi="Arial" w:cs="Arial"/>
          <w:lang w:eastAsia="zh-CN"/>
        </w:rPr>
        <w:t xml:space="preserve">links. </w:t>
      </w:r>
    </w:p>
    <w:p w14:paraId="2D2C1F29" w14:textId="39D156B9" w:rsidR="00BB4FC2" w:rsidRDefault="009B2E45" w:rsidP="00BB4FC2">
      <w:pPr>
        <w:keepNext/>
        <w:widowControl w:val="0"/>
        <w:spacing w:beforeLines="50" w:before="120" w:line="288" w:lineRule="auto"/>
        <w:jc w:val="center"/>
      </w:pPr>
      <w:r w:rsidRPr="009B2E45">
        <w:rPr>
          <w:noProof/>
        </w:rPr>
        <w:drawing>
          <wp:inline distT="0" distB="0" distL="0" distR="0" wp14:anchorId="2EF8DCBD" wp14:editId="24DD1A17">
            <wp:extent cx="3209453" cy="1529736"/>
            <wp:effectExtent l="0" t="0" r="0" b="0"/>
            <wp:docPr id="5" name="图片 4">
              <a:extLst xmlns:a="http://schemas.openxmlformats.org/drawingml/2006/main">
                <a:ext uri="{FF2B5EF4-FFF2-40B4-BE49-F238E27FC236}">
                  <a16:creationId xmlns:a16="http://schemas.microsoft.com/office/drawing/2014/main" id="{4B3F0FDF-7E42-43EF-BE06-1DFAE9C1A4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B3F0FDF-7E42-43EF-BE06-1DFAE9C1A492}"/>
                        </a:ext>
                      </a:extLst>
                    </pic:cNvPr>
                    <pic:cNvPicPr>
                      <a:picLocks noChangeAspect="1"/>
                    </pic:cNvPicPr>
                  </pic:nvPicPr>
                  <pic:blipFill>
                    <a:blip r:embed="rId16"/>
                    <a:stretch>
                      <a:fillRect/>
                    </a:stretch>
                  </pic:blipFill>
                  <pic:spPr>
                    <a:xfrm>
                      <a:off x="0" y="0"/>
                      <a:ext cx="3239910" cy="1544253"/>
                    </a:xfrm>
                    <a:prstGeom prst="rect">
                      <a:avLst/>
                    </a:prstGeom>
                  </pic:spPr>
                </pic:pic>
              </a:graphicData>
            </a:graphic>
          </wp:inline>
        </w:drawing>
      </w:r>
    </w:p>
    <w:p w14:paraId="4C6D8ACB" w14:textId="31F11CF8" w:rsidR="0063017E" w:rsidRDefault="00BB4FC2" w:rsidP="00BB4FC2">
      <w:pPr>
        <w:pStyle w:val="ae"/>
        <w:jc w:val="center"/>
        <w:rPr>
          <w:rFonts w:ascii="Arial" w:hAnsi="Arial" w:cs="Arial"/>
        </w:rPr>
      </w:pPr>
      <w:r w:rsidRPr="00BB4FC2">
        <w:rPr>
          <w:rFonts w:ascii="Arial" w:hAnsi="Arial" w:cs="Arial"/>
        </w:rPr>
        <w:t xml:space="preserve">Figure </w:t>
      </w:r>
      <w:r w:rsidRPr="00BB4FC2">
        <w:rPr>
          <w:rFonts w:ascii="Arial" w:hAnsi="Arial" w:cs="Arial"/>
        </w:rPr>
        <w:fldChar w:fldCharType="begin"/>
      </w:r>
      <w:r w:rsidRPr="00BB4FC2">
        <w:rPr>
          <w:rFonts w:ascii="Arial" w:hAnsi="Arial" w:cs="Arial"/>
        </w:rPr>
        <w:instrText xml:space="preserve"> SEQ Figure \* ARABIC </w:instrText>
      </w:r>
      <w:r w:rsidRPr="00BB4FC2">
        <w:rPr>
          <w:rFonts w:ascii="Arial" w:hAnsi="Arial" w:cs="Arial"/>
        </w:rPr>
        <w:fldChar w:fldCharType="separate"/>
      </w:r>
      <w:r w:rsidR="00886109">
        <w:rPr>
          <w:rFonts w:ascii="Arial" w:hAnsi="Arial" w:cs="Arial"/>
          <w:noProof/>
        </w:rPr>
        <w:t>2</w:t>
      </w:r>
      <w:r w:rsidRPr="00BB4FC2">
        <w:rPr>
          <w:rFonts w:ascii="Arial" w:hAnsi="Arial" w:cs="Arial"/>
        </w:rPr>
        <w:fldChar w:fldCharType="end"/>
      </w:r>
      <w:r w:rsidRPr="00BB4FC2">
        <w:rPr>
          <w:rFonts w:ascii="Arial" w:hAnsi="Arial" w:cs="Arial"/>
        </w:rPr>
        <w:t xml:space="preserve"> Example scenarios for joint scheme b/w NR </w:t>
      </w:r>
      <w:proofErr w:type="spellStart"/>
      <w:r w:rsidRPr="00BB4FC2">
        <w:rPr>
          <w:rFonts w:ascii="Arial" w:hAnsi="Arial" w:cs="Arial"/>
        </w:rPr>
        <w:t>sidelink</w:t>
      </w:r>
      <w:proofErr w:type="spellEnd"/>
      <w:r w:rsidRPr="00BB4FC2">
        <w:rPr>
          <w:rFonts w:ascii="Arial" w:hAnsi="Arial" w:cs="Arial"/>
        </w:rPr>
        <w:t xml:space="preserve"> </w:t>
      </w:r>
      <w:proofErr w:type="spellStart"/>
      <w:r w:rsidRPr="00BB4FC2">
        <w:rPr>
          <w:rFonts w:ascii="Arial" w:hAnsi="Arial" w:cs="Arial"/>
        </w:rPr>
        <w:t>Uu</w:t>
      </w:r>
      <w:proofErr w:type="spellEnd"/>
      <w:r w:rsidRPr="00BB4FC2">
        <w:rPr>
          <w:rFonts w:ascii="Arial" w:hAnsi="Arial" w:cs="Arial"/>
        </w:rPr>
        <w:t xml:space="preserve"> and SL positioning</w:t>
      </w:r>
    </w:p>
    <w:p w14:paraId="7CEF31C8" w14:textId="7F55D2BE" w:rsidR="009B1172" w:rsidRDefault="009B1172" w:rsidP="009B1172">
      <w:pPr>
        <w:rPr>
          <w:lang w:eastAsia="zh-CN"/>
        </w:rPr>
      </w:pPr>
    </w:p>
    <w:p w14:paraId="1A82C46D" w14:textId="64AC618C" w:rsidR="009B1172" w:rsidRPr="00D237F2" w:rsidRDefault="009B1172" w:rsidP="00D237F2">
      <w:pPr>
        <w:widowControl w:val="0"/>
        <w:spacing w:beforeLines="50" w:before="120" w:line="288" w:lineRule="auto"/>
        <w:jc w:val="both"/>
        <w:rPr>
          <w:rFonts w:ascii="Arial" w:hAnsi="Arial" w:cs="Arial"/>
          <w:b/>
          <w:lang w:eastAsia="zh-CN"/>
        </w:rPr>
      </w:pPr>
      <w:bookmarkStart w:id="42" w:name="OLE_LINK587"/>
      <w:bookmarkStart w:id="43" w:name="OLE_LINK588"/>
      <w:bookmarkStart w:id="44" w:name="_Hlk101962228"/>
      <w:bookmarkStart w:id="45" w:name="OLE_LINK736"/>
      <w:r w:rsidRPr="005911E8">
        <w:rPr>
          <w:rFonts w:ascii="Arial" w:hAnsi="Arial" w:cs="Arial"/>
          <w:b/>
          <w:lang w:eastAsia="zh-CN"/>
        </w:rPr>
        <w:t xml:space="preserve">Proposal </w:t>
      </w:r>
      <w:r w:rsidR="00E06114">
        <w:rPr>
          <w:rFonts w:ascii="Arial" w:hAnsi="Arial" w:cs="Arial"/>
          <w:b/>
          <w:lang w:eastAsia="zh-CN"/>
        </w:rPr>
        <w:t>2</w:t>
      </w:r>
      <w:r w:rsidRPr="005911E8">
        <w:rPr>
          <w:rFonts w:ascii="Arial" w:hAnsi="Arial" w:cs="Arial"/>
          <w:b/>
          <w:lang w:eastAsia="zh-CN"/>
        </w:rPr>
        <w:t xml:space="preserve">: </w:t>
      </w:r>
      <w:r>
        <w:rPr>
          <w:rFonts w:ascii="Arial" w:hAnsi="Arial" w:cs="Arial"/>
          <w:b/>
          <w:lang w:eastAsia="zh-CN"/>
        </w:rPr>
        <w:t>J</w:t>
      </w:r>
      <w:r w:rsidRPr="009B1172">
        <w:rPr>
          <w:rFonts w:ascii="Arial" w:hAnsi="Arial" w:cs="Arial"/>
          <w:b/>
          <w:lang w:eastAsia="zh-CN"/>
        </w:rPr>
        <w:t xml:space="preserve">oint scheme b/w NR </w:t>
      </w:r>
      <w:proofErr w:type="spellStart"/>
      <w:r w:rsidRPr="009B1172">
        <w:rPr>
          <w:rFonts w:ascii="Arial" w:hAnsi="Arial" w:cs="Arial"/>
          <w:b/>
          <w:lang w:eastAsia="zh-CN"/>
        </w:rPr>
        <w:t>Uu</w:t>
      </w:r>
      <w:proofErr w:type="spellEnd"/>
      <w:r w:rsidRPr="009B1172">
        <w:rPr>
          <w:rFonts w:ascii="Arial" w:hAnsi="Arial" w:cs="Arial"/>
          <w:b/>
          <w:lang w:eastAsia="zh-CN"/>
        </w:rPr>
        <w:t xml:space="preserve"> and SL positioning</w:t>
      </w:r>
      <w:r>
        <w:rPr>
          <w:rFonts w:ascii="Arial" w:hAnsi="Arial" w:cs="Arial"/>
          <w:b/>
          <w:lang w:eastAsia="zh-CN"/>
        </w:rPr>
        <w:t xml:space="preserve"> can be considered to </w:t>
      </w:r>
      <w:r w:rsidRPr="009B1172">
        <w:rPr>
          <w:rFonts w:ascii="Arial" w:hAnsi="Arial" w:cs="Arial"/>
          <w:b/>
          <w:lang w:eastAsia="zh-CN"/>
        </w:rPr>
        <w:t>facilitate the positioning accuracy performance</w:t>
      </w:r>
      <w:r>
        <w:rPr>
          <w:rFonts w:ascii="Arial" w:hAnsi="Arial" w:cs="Arial"/>
          <w:b/>
          <w:lang w:eastAsia="zh-CN"/>
        </w:rPr>
        <w:t>.</w:t>
      </w:r>
      <w:bookmarkEnd w:id="42"/>
      <w:bookmarkEnd w:id="43"/>
    </w:p>
    <w:p w14:paraId="06D0F570" w14:textId="44272EC5" w:rsidR="00DF10B2" w:rsidRDefault="00DF10B2" w:rsidP="00DF10B2">
      <w:pPr>
        <w:pStyle w:val="3GPPH1"/>
        <w:rPr>
          <w:rFonts w:cs="Arial"/>
          <w:b/>
          <w:sz w:val="30"/>
          <w:szCs w:val="30"/>
        </w:rPr>
      </w:pPr>
      <w:bookmarkStart w:id="46" w:name="OLE_LINK590"/>
      <w:bookmarkStart w:id="47" w:name="OLE_LINK591"/>
      <w:bookmarkEnd w:id="44"/>
      <w:bookmarkEnd w:id="45"/>
      <w:r>
        <w:rPr>
          <w:rFonts w:cs="Arial"/>
          <w:b/>
          <w:sz w:val="30"/>
          <w:szCs w:val="30"/>
        </w:rPr>
        <w:t>S</w:t>
      </w:r>
      <w:r w:rsidR="006943BE">
        <w:rPr>
          <w:rFonts w:cs="Arial"/>
          <w:b/>
          <w:sz w:val="30"/>
          <w:szCs w:val="30"/>
        </w:rPr>
        <w:t>L-P</w:t>
      </w:r>
      <w:r>
        <w:rPr>
          <w:rFonts w:cs="Arial"/>
          <w:b/>
          <w:sz w:val="30"/>
          <w:szCs w:val="30"/>
        </w:rPr>
        <w:t>RS</w:t>
      </w:r>
    </w:p>
    <w:bookmarkEnd w:id="46"/>
    <w:bookmarkEnd w:id="47"/>
    <w:p w14:paraId="08001922" w14:textId="3FDDDFE6" w:rsidR="00DF10B2" w:rsidRDefault="00003882" w:rsidP="009B1172">
      <w:pPr>
        <w:rPr>
          <w:rFonts w:ascii="Arial" w:hAnsi="Arial" w:cs="Arial"/>
          <w:b/>
          <w:bCs/>
          <w:i/>
          <w:iCs/>
          <w:color w:val="000000" w:themeColor="text1"/>
          <w:sz w:val="22"/>
          <w:u w:val="single"/>
        </w:rPr>
      </w:pPr>
      <w:r>
        <w:rPr>
          <w:rFonts w:ascii="Arial" w:hAnsi="Arial" w:cs="Arial" w:hint="eastAsia"/>
          <w:b/>
          <w:bCs/>
          <w:i/>
          <w:iCs/>
          <w:color w:val="000000" w:themeColor="text1"/>
          <w:sz w:val="22"/>
          <w:u w:val="single"/>
          <w:lang w:eastAsia="zh-CN"/>
        </w:rPr>
        <w:t>F</w:t>
      </w:r>
      <w:r w:rsidRPr="00003882">
        <w:rPr>
          <w:rFonts w:ascii="Arial" w:hAnsi="Arial" w:cs="Arial"/>
          <w:b/>
          <w:bCs/>
          <w:i/>
          <w:iCs/>
          <w:color w:val="000000" w:themeColor="text1"/>
          <w:sz w:val="22"/>
          <w:u w:val="single"/>
        </w:rPr>
        <w:t>requency and time domain pattern</w:t>
      </w:r>
    </w:p>
    <w:p w14:paraId="3D5816F9" w14:textId="68755B42" w:rsidR="00434131" w:rsidRPr="00003882" w:rsidRDefault="00434131" w:rsidP="00003882">
      <w:pPr>
        <w:spacing w:beforeLines="50" w:before="120" w:afterLines="50" w:line="288" w:lineRule="auto"/>
        <w:jc w:val="both"/>
        <w:rPr>
          <w:rFonts w:ascii="Arial" w:hAnsi="Arial" w:cs="Arial"/>
          <w:lang w:eastAsia="zh-CN"/>
        </w:rPr>
      </w:pPr>
      <w:r w:rsidRPr="00003882">
        <w:rPr>
          <w:rFonts w:ascii="Arial" w:hAnsi="Arial" w:cs="Arial" w:hint="eastAsia"/>
          <w:lang w:eastAsia="zh-CN"/>
        </w:rPr>
        <w:t>During</w:t>
      </w:r>
      <w:r w:rsidRPr="00003882">
        <w:rPr>
          <w:rFonts w:ascii="Arial" w:hAnsi="Arial" w:cs="Arial"/>
          <w:lang w:eastAsia="zh-CN"/>
        </w:rPr>
        <w:t xml:space="preserve"> </w:t>
      </w:r>
      <w:r w:rsidRPr="00003882">
        <w:rPr>
          <w:rFonts w:ascii="Arial" w:hAnsi="Arial" w:cs="Arial" w:hint="eastAsia"/>
          <w:lang w:eastAsia="zh-CN"/>
        </w:rPr>
        <w:t>last</w:t>
      </w:r>
      <w:r w:rsidRPr="00003882">
        <w:rPr>
          <w:rFonts w:ascii="Arial" w:hAnsi="Arial" w:cs="Arial"/>
          <w:lang w:eastAsia="zh-CN"/>
        </w:rPr>
        <w:t xml:space="preserve"> </w:t>
      </w:r>
      <w:r w:rsidRPr="00003882">
        <w:rPr>
          <w:rFonts w:ascii="Arial" w:hAnsi="Arial" w:cs="Arial" w:hint="eastAsia"/>
          <w:lang w:eastAsia="zh-CN"/>
        </w:rPr>
        <w:t>RAN</w:t>
      </w:r>
      <w:r w:rsidRPr="00003882">
        <w:rPr>
          <w:rFonts w:ascii="Arial" w:hAnsi="Arial" w:cs="Arial"/>
          <w:lang w:eastAsia="zh-CN"/>
        </w:rPr>
        <w:t xml:space="preserve">1 </w:t>
      </w:r>
      <w:r w:rsidRPr="00003882">
        <w:rPr>
          <w:rFonts w:ascii="Arial" w:hAnsi="Arial" w:cs="Arial" w:hint="eastAsia"/>
          <w:lang w:eastAsia="zh-CN"/>
        </w:rPr>
        <w:t>meeting,</w:t>
      </w:r>
      <w:r w:rsidRPr="00003882">
        <w:rPr>
          <w:rFonts w:ascii="Arial" w:hAnsi="Arial" w:cs="Arial"/>
          <w:lang w:eastAsia="zh-CN"/>
        </w:rPr>
        <w:t xml:space="preserve"> the following agreement</w:t>
      </w:r>
      <w:r w:rsidR="00393EFA" w:rsidRPr="00003882">
        <w:rPr>
          <w:rFonts w:ascii="Arial" w:hAnsi="Arial" w:cs="Arial"/>
          <w:lang w:eastAsia="zh-CN"/>
        </w:rPr>
        <w:t>s</w:t>
      </w:r>
      <w:r w:rsidRPr="00003882">
        <w:rPr>
          <w:rFonts w:ascii="Arial" w:hAnsi="Arial" w:cs="Arial"/>
          <w:lang w:eastAsia="zh-CN"/>
        </w:rPr>
        <w:t xml:space="preserve"> ha</w:t>
      </w:r>
      <w:r w:rsidR="00393EFA" w:rsidRPr="00003882">
        <w:rPr>
          <w:rFonts w:ascii="Arial" w:hAnsi="Arial" w:cs="Arial"/>
          <w:lang w:eastAsia="zh-CN"/>
        </w:rPr>
        <w:t>ve</w:t>
      </w:r>
      <w:r w:rsidRPr="00003882">
        <w:rPr>
          <w:rFonts w:ascii="Arial" w:hAnsi="Arial" w:cs="Arial"/>
          <w:lang w:eastAsia="zh-CN"/>
        </w:rPr>
        <w:t xml:space="preserve"> been achieved with respect to the baseline design for </w:t>
      </w:r>
      <w:r w:rsidR="000B4FAA" w:rsidRPr="00003882">
        <w:rPr>
          <w:rFonts w:ascii="Arial" w:hAnsi="Arial" w:cs="Arial"/>
          <w:lang w:eastAsia="zh-CN"/>
        </w:rPr>
        <w:t>SL-</w:t>
      </w:r>
      <w:r w:rsidR="00137160" w:rsidRPr="00003882">
        <w:rPr>
          <w:rFonts w:ascii="Arial" w:hAnsi="Arial" w:cs="Arial"/>
          <w:lang w:eastAsia="zh-CN"/>
        </w:rPr>
        <w:t>P</w:t>
      </w:r>
      <w:r w:rsidRPr="00003882">
        <w:rPr>
          <w:rFonts w:ascii="Arial" w:hAnsi="Arial" w:cs="Arial"/>
          <w:lang w:eastAsia="zh-CN"/>
        </w:rPr>
        <w:t>RS.</w:t>
      </w:r>
    </w:p>
    <w:tbl>
      <w:tblPr>
        <w:tblStyle w:val="af1"/>
        <w:tblW w:w="0" w:type="auto"/>
        <w:tblLook w:val="04A0" w:firstRow="1" w:lastRow="0" w:firstColumn="1" w:lastColumn="0" w:noHBand="0" w:noVBand="1"/>
      </w:tblPr>
      <w:tblGrid>
        <w:gridCol w:w="9962"/>
      </w:tblGrid>
      <w:tr w:rsidR="00434131" w:rsidRPr="00D80AF2" w14:paraId="48766F69" w14:textId="77777777" w:rsidTr="00003882">
        <w:trPr>
          <w:trHeight w:val="4243"/>
        </w:trPr>
        <w:tc>
          <w:tcPr>
            <w:tcW w:w="9962" w:type="dxa"/>
          </w:tcPr>
          <w:p w14:paraId="10210ABA" w14:textId="3520AC66" w:rsidR="00003882" w:rsidRPr="00003882" w:rsidRDefault="00003882" w:rsidP="00003882">
            <w:pPr>
              <w:pStyle w:val="0Maintext"/>
              <w:rPr>
                <w:rFonts w:ascii="Arial" w:hAnsi="Arial" w:cs="Arial"/>
                <w:b/>
                <w:u w:val="single"/>
                <w:lang w:eastAsia="zh-CN"/>
              </w:rPr>
            </w:pPr>
            <w:r w:rsidRPr="00003882">
              <w:rPr>
                <w:rFonts w:ascii="Arial" w:hAnsi="Arial" w:cs="Arial"/>
                <w:b/>
                <w:highlight w:val="green"/>
                <w:u w:val="single"/>
                <w:lang w:eastAsia="zh-CN"/>
              </w:rPr>
              <w:lastRenderedPageBreak/>
              <w:t xml:space="preserve">Agreement </w:t>
            </w:r>
          </w:p>
          <w:p w14:paraId="5EA538F1" w14:textId="77777777" w:rsidR="00003882" w:rsidRPr="00003882" w:rsidRDefault="00003882" w:rsidP="00003882">
            <w:pPr>
              <w:rPr>
                <w:rFonts w:ascii="Arial" w:hAnsi="Arial" w:cs="Arial"/>
              </w:rPr>
            </w:pPr>
            <w:r w:rsidRPr="00003882">
              <w:rPr>
                <w:rFonts w:ascii="Arial" w:hAnsi="Arial" w:cs="Arial"/>
              </w:rPr>
              <w:t xml:space="preserve">With regards to the </w:t>
            </w:r>
            <w:bookmarkStart w:id="48" w:name="OLE_LINK86"/>
            <w:bookmarkStart w:id="49" w:name="OLE_LINK87"/>
            <w:r w:rsidRPr="00003882">
              <w:rPr>
                <w:rFonts w:ascii="Arial" w:hAnsi="Arial" w:cs="Arial"/>
              </w:rPr>
              <w:t>frequency and time domain pattern</w:t>
            </w:r>
            <w:bookmarkEnd w:id="48"/>
            <w:bookmarkEnd w:id="49"/>
            <w:r w:rsidRPr="00003882">
              <w:rPr>
                <w:rFonts w:ascii="Arial" w:hAnsi="Arial" w:cs="Arial"/>
              </w:rPr>
              <w:t xml:space="preserve"> of a </w:t>
            </w:r>
            <w:r w:rsidRPr="00003882">
              <w:rPr>
                <w:rFonts w:ascii="Arial" w:hAnsi="Arial" w:cs="Arial"/>
                <w:i/>
                <w:iCs/>
              </w:rPr>
              <w:t>SL-PRS resource</w:t>
            </w:r>
            <w:r w:rsidRPr="00003882">
              <w:rPr>
                <w:rFonts w:ascii="Arial" w:hAnsi="Arial" w:cs="Arial"/>
              </w:rPr>
              <w:t xml:space="preserve"> within a slot has the following characteristics:</w:t>
            </w:r>
          </w:p>
          <w:p w14:paraId="0386584F" w14:textId="77777777" w:rsidR="00003882" w:rsidRPr="00003882" w:rsidRDefault="00003882" w:rsidP="00003882">
            <w:pPr>
              <w:numPr>
                <w:ilvl w:val="0"/>
                <w:numId w:val="25"/>
              </w:numPr>
              <w:overflowPunct/>
              <w:autoSpaceDE/>
              <w:autoSpaceDN/>
              <w:adjustRightInd/>
              <w:spacing w:after="0" w:line="256" w:lineRule="auto"/>
              <w:textAlignment w:val="auto"/>
              <w:rPr>
                <w:rFonts w:ascii="Arial" w:hAnsi="Arial" w:cs="Arial"/>
              </w:rPr>
            </w:pPr>
            <w:r w:rsidRPr="00003882">
              <w:rPr>
                <w:rFonts w:ascii="Arial" w:hAnsi="Arial" w:cs="Arial"/>
              </w:rPr>
              <w:t xml:space="preserve">With regards to the value N (comb size) and the number M of SL-PRS symbols </w:t>
            </w:r>
            <w:bookmarkStart w:id="50" w:name="OLE_LINK94"/>
            <w:bookmarkStart w:id="51" w:name="OLE_LINK98"/>
            <w:r w:rsidRPr="00003882">
              <w:rPr>
                <w:rFonts w:ascii="Arial" w:hAnsi="Arial" w:cs="Arial"/>
              </w:rPr>
              <w:t xml:space="preserve">within a slot </w:t>
            </w:r>
            <w:r w:rsidRPr="00003882">
              <w:rPr>
                <w:rFonts w:ascii="Arial" w:hAnsi="Arial" w:cs="Arial"/>
                <w:i/>
                <w:iCs/>
              </w:rPr>
              <w:t>excluding</w:t>
            </w:r>
            <w:r w:rsidRPr="00003882">
              <w:rPr>
                <w:rFonts w:ascii="Arial" w:hAnsi="Arial" w:cs="Arial"/>
              </w:rPr>
              <w:t xml:space="preserve"> the symbol(s) used for AGC training / </w:t>
            </w:r>
            <w:proofErr w:type="spellStart"/>
            <w:r w:rsidRPr="00003882">
              <w:rPr>
                <w:rFonts w:ascii="Arial" w:hAnsi="Arial" w:cs="Arial"/>
              </w:rPr>
              <w:t>RxTx</w:t>
            </w:r>
            <w:proofErr w:type="spellEnd"/>
            <w:r w:rsidRPr="00003882">
              <w:rPr>
                <w:rFonts w:ascii="Arial" w:hAnsi="Arial" w:cs="Arial"/>
              </w:rPr>
              <w:t xml:space="preserve"> Turnaround</w:t>
            </w:r>
            <w:bookmarkEnd w:id="50"/>
            <w:bookmarkEnd w:id="51"/>
            <w:r w:rsidRPr="00003882">
              <w:rPr>
                <w:rFonts w:ascii="Arial" w:hAnsi="Arial" w:cs="Arial"/>
              </w:rPr>
              <w:t>:</w:t>
            </w:r>
          </w:p>
          <w:p w14:paraId="53F6919C" w14:textId="77777777" w:rsidR="00003882" w:rsidRPr="00003882" w:rsidRDefault="00003882" w:rsidP="00003882">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At least the following values are considered as potential candidate values: N = {1,2,4,6,8,12}</w:t>
            </w:r>
          </w:p>
          <w:p w14:paraId="353CEF61" w14:textId="77777777" w:rsidR="00003882" w:rsidRPr="00003882" w:rsidRDefault="00003882" w:rsidP="00003882">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 xml:space="preserve">FFS: the values considered as </w:t>
            </w:r>
            <w:bookmarkStart w:id="52" w:name="OLE_LINK88"/>
            <w:bookmarkStart w:id="53" w:name="OLE_LINK93"/>
            <w:r w:rsidRPr="00003882">
              <w:rPr>
                <w:rFonts w:ascii="Arial" w:hAnsi="Arial" w:cs="Arial"/>
              </w:rPr>
              <w:t>potential candidate values for M</w:t>
            </w:r>
            <w:bookmarkEnd w:id="52"/>
            <w:bookmarkEnd w:id="53"/>
          </w:p>
          <w:p w14:paraId="7DB830AE" w14:textId="169033D2" w:rsidR="00003882" w:rsidRPr="00003882" w:rsidRDefault="00003882" w:rsidP="00003882">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 xml:space="preserve">FFS1: Whether to </w:t>
            </w:r>
            <w:bookmarkStart w:id="54" w:name="OLE_LINK100"/>
            <w:bookmarkStart w:id="55" w:name="OLE_LINK101"/>
            <w:r w:rsidRPr="00003882">
              <w:rPr>
                <w:rFonts w:ascii="Arial" w:hAnsi="Arial" w:cs="Arial"/>
              </w:rPr>
              <w:t>consider N&gt;12</w:t>
            </w:r>
            <w:bookmarkEnd w:id="54"/>
            <w:bookmarkEnd w:id="55"/>
            <w:r w:rsidRPr="00003882">
              <w:rPr>
                <w:rFonts w:ascii="Arial" w:hAnsi="Arial" w:cs="Arial"/>
              </w:rPr>
              <w:t xml:space="preserve"> as a potential candidate value(s) </w:t>
            </w:r>
          </w:p>
          <w:p w14:paraId="1E307840" w14:textId="77777777" w:rsidR="00003882" w:rsidRPr="00003882" w:rsidRDefault="00003882" w:rsidP="00003882">
            <w:pPr>
              <w:numPr>
                <w:ilvl w:val="0"/>
                <w:numId w:val="25"/>
              </w:numPr>
              <w:overflowPunct/>
              <w:autoSpaceDE/>
              <w:autoSpaceDN/>
              <w:adjustRightInd/>
              <w:spacing w:after="0" w:line="256" w:lineRule="auto"/>
              <w:textAlignment w:val="auto"/>
              <w:rPr>
                <w:rFonts w:ascii="Arial" w:hAnsi="Arial" w:cs="Arial"/>
              </w:rPr>
            </w:pPr>
            <w:r w:rsidRPr="00003882">
              <w:rPr>
                <w:rFonts w:ascii="Arial" w:hAnsi="Arial" w:cs="Arial"/>
              </w:rPr>
              <w:t>The symbols of a SL-PRS resource within a slot are consecutive symbols</w:t>
            </w:r>
          </w:p>
          <w:p w14:paraId="4481FE99" w14:textId="0D4AC23E" w:rsidR="00003882" w:rsidRPr="00003882" w:rsidRDefault="00003882" w:rsidP="00003882">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 xml:space="preserve">FFS: consecutive and/or </w:t>
            </w:r>
            <w:bookmarkStart w:id="56" w:name="OLE_LINK105"/>
            <w:bookmarkStart w:id="57" w:name="OLE_LINK106"/>
            <w:r w:rsidRPr="00003882">
              <w:rPr>
                <w:rFonts w:ascii="Arial" w:hAnsi="Arial" w:cs="Arial"/>
              </w:rPr>
              <w:t>non-consecutive symbols for shared resource pool (if supported)</w:t>
            </w:r>
            <w:bookmarkEnd w:id="56"/>
            <w:bookmarkEnd w:id="57"/>
            <w:r w:rsidRPr="00003882">
              <w:rPr>
                <w:rFonts w:ascii="Arial" w:hAnsi="Arial" w:cs="Arial"/>
              </w:rPr>
              <w:t xml:space="preserve"> </w:t>
            </w:r>
          </w:p>
          <w:p w14:paraId="679489C6" w14:textId="080A84AA" w:rsidR="00393EFA" w:rsidRPr="00393EFA" w:rsidRDefault="00003882" w:rsidP="00003882">
            <w:pPr>
              <w:numPr>
                <w:ilvl w:val="0"/>
                <w:numId w:val="19"/>
              </w:numPr>
              <w:overflowPunct/>
              <w:autoSpaceDE/>
              <w:autoSpaceDN/>
              <w:adjustRightInd/>
              <w:spacing w:after="0" w:line="256" w:lineRule="auto"/>
              <w:ind w:left="480" w:hanging="480"/>
              <w:contextualSpacing/>
              <w:textAlignment w:val="auto"/>
              <w:rPr>
                <w:rFonts w:ascii="Arial" w:hAnsi="Arial" w:cs="Arial"/>
                <w:lang w:eastAsia="x-none"/>
              </w:rPr>
            </w:pPr>
            <w:r w:rsidRPr="00003882">
              <w:rPr>
                <w:rFonts w:ascii="Arial" w:hAnsi="Arial" w:cs="Arial"/>
              </w:rPr>
              <w:t>FFS: RE-Offset sequence within a SL-PRS resource, including whether to have in the end of the SL-PRS pattern a symbol with the same RE-offset as the first symbol, for phase-tracking purpose</w:t>
            </w:r>
          </w:p>
        </w:tc>
      </w:tr>
    </w:tbl>
    <w:p w14:paraId="08358FA9" w14:textId="3D1B5A67" w:rsidR="00267285" w:rsidRDefault="00003882" w:rsidP="00B22171">
      <w:pPr>
        <w:spacing w:beforeLines="50" w:before="120" w:afterLines="50" w:line="288" w:lineRule="auto"/>
        <w:jc w:val="both"/>
        <w:rPr>
          <w:rFonts w:ascii="Arial" w:hAnsi="Arial" w:cs="Arial"/>
          <w:lang w:eastAsia="zh-CN"/>
        </w:rPr>
      </w:pPr>
      <w:bookmarkStart w:id="58" w:name="OLE_LINK592"/>
      <w:bookmarkStart w:id="59" w:name="OLE_LINK593"/>
      <w:r>
        <w:rPr>
          <w:rFonts w:ascii="Arial" w:hAnsi="Arial" w:cs="Arial"/>
          <w:lang w:eastAsia="zh-CN"/>
        </w:rPr>
        <w:t xml:space="preserve">In the above agreement, there is an FFS related to the </w:t>
      </w:r>
      <w:r w:rsidRPr="00003882">
        <w:rPr>
          <w:rFonts w:ascii="Arial" w:hAnsi="Arial" w:cs="Arial"/>
          <w:lang w:eastAsia="zh-CN"/>
        </w:rPr>
        <w:t>potential candidate values for M</w:t>
      </w:r>
      <w:r>
        <w:rPr>
          <w:rFonts w:ascii="Arial" w:hAnsi="Arial" w:cs="Arial"/>
          <w:lang w:eastAsia="zh-CN"/>
        </w:rPr>
        <w:t xml:space="preserve">, which </w:t>
      </w:r>
      <w:r w:rsidR="003A4F37">
        <w:rPr>
          <w:rFonts w:ascii="Arial" w:hAnsi="Arial" w:cs="Arial"/>
          <w:lang w:eastAsia="zh-CN"/>
        </w:rPr>
        <w:t xml:space="preserve">is defined as the number of symbols of a SL-PRS resource </w:t>
      </w:r>
      <w:r w:rsidR="003A4F37" w:rsidRPr="003A4F37">
        <w:rPr>
          <w:rFonts w:ascii="Arial" w:hAnsi="Arial" w:cs="Arial"/>
          <w:lang w:eastAsia="zh-CN"/>
        </w:rPr>
        <w:t xml:space="preserve">within a slot excluding the symbol(s) used for AGC training / </w:t>
      </w:r>
      <w:proofErr w:type="spellStart"/>
      <w:r w:rsidR="003A4F37" w:rsidRPr="003A4F37">
        <w:rPr>
          <w:rFonts w:ascii="Arial" w:hAnsi="Arial" w:cs="Arial"/>
          <w:lang w:eastAsia="zh-CN"/>
        </w:rPr>
        <w:t>RxTx</w:t>
      </w:r>
      <w:proofErr w:type="spellEnd"/>
      <w:r w:rsidR="003A4F37" w:rsidRPr="003A4F37">
        <w:rPr>
          <w:rFonts w:ascii="Arial" w:hAnsi="Arial" w:cs="Arial"/>
          <w:lang w:eastAsia="zh-CN"/>
        </w:rPr>
        <w:t xml:space="preserve"> Turnaround</w:t>
      </w:r>
      <w:r w:rsidR="00DF10B2" w:rsidRPr="00DF10B2">
        <w:rPr>
          <w:rFonts w:ascii="Arial" w:hAnsi="Arial" w:cs="Arial"/>
          <w:lang w:eastAsia="zh-CN"/>
        </w:rPr>
        <w:t>.</w:t>
      </w:r>
      <w:r w:rsidR="008D2FAA">
        <w:rPr>
          <w:rFonts w:ascii="Arial" w:hAnsi="Arial" w:cs="Arial"/>
          <w:lang w:eastAsia="zh-CN"/>
        </w:rPr>
        <w:t xml:space="preserve"> </w:t>
      </w:r>
      <w:r w:rsidR="003A4F37">
        <w:rPr>
          <w:rFonts w:ascii="Arial" w:hAnsi="Arial" w:cs="Arial"/>
          <w:lang w:eastAsia="zh-CN"/>
        </w:rPr>
        <w:t>From our perspective, it is too early to discuss this because it may depend on</w:t>
      </w:r>
      <w:r w:rsidR="009B46D4">
        <w:rPr>
          <w:rFonts w:ascii="Arial" w:hAnsi="Arial" w:cs="Arial"/>
          <w:lang w:eastAsia="zh-CN"/>
        </w:rPr>
        <w:t xml:space="preserve"> several open issues, including</w:t>
      </w:r>
      <w:r w:rsidR="003A4F37">
        <w:rPr>
          <w:rFonts w:ascii="Arial" w:hAnsi="Arial" w:cs="Arial"/>
          <w:lang w:eastAsia="zh-CN"/>
        </w:rPr>
        <w:t xml:space="preserve"> </w:t>
      </w:r>
      <w:r w:rsidR="00351258">
        <w:rPr>
          <w:rFonts w:ascii="Arial" w:hAnsi="Arial" w:cs="Arial"/>
          <w:lang w:eastAsia="zh-CN"/>
        </w:rPr>
        <w:t xml:space="preserve">the resource granularity </w:t>
      </w:r>
      <w:r w:rsidR="009B46D4">
        <w:rPr>
          <w:rFonts w:ascii="Arial" w:hAnsi="Arial" w:cs="Arial"/>
          <w:lang w:eastAsia="zh-CN"/>
        </w:rPr>
        <w:t xml:space="preserve">of a SL-PRS (i.e., only slot-based resource </w:t>
      </w:r>
      <w:proofErr w:type="spellStart"/>
      <w:r w:rsidR="009B46D4">
        <w:rPr>
          <w:rFonts w:ascii="Arial" w:hAnsi="Arial" w:cs="Arial"/>
          <w:lang w:eastAsia="zh-CN"/>
        </w:rPr>
        <w:t>alocation</w:t>
      </w:r>
      <w:proofErr w:type="spellEnd"/>
      <w:r w:rsidR="009B46D4">
        <w:rPr>
          <w:rFonts w:ascii="Arial" w:hAnsi="Arial" w:cs="Arial"/>
          <w:lang w:eastAsia="zh-CN"/>
        </w:rPr>
        <w:t xml:space="preserve"> is supported, or sub-slot-based resource </w:t>
      </w:r>
      <w:r w:rsidR="00415172">
        <w:rPr>
          <w:rFonts w:ascii="Arial" w:hAnsi="Arial" w:cs="Arial"/>
          <w:lang w:eastAsia="zh-CN"/>
        </w:rPr>
        <w:t xml:space="preserve">allocation </w:t>
      </w:r>
      <w:r w:rsidR="009B46D4">
        <w:rPr>
          <w:rFonts w:ascii="Arial" w:hAnsi="Arial" w:cs="Arial"/>
          <w:lang w:eastAsia="zh-CN"/>
        </w:rPr>
        <w:t>is allowed)</w:t>
      </w:r>
      <w:r w:rsidR="003A4F37">
        <w:rPr>
          <w:rFonts w:ascii="Arial" w:hAnsi="Arial" w:cs="Arial"/>
          <w:lang w:eastAsia="zh-CN"/>
        </w:rPr>
        <w:t xml:space="preserve">, </w:t>
      </w:r>
      <w:bookmarkStart w:id="60" w:name="OLE_LINK99"/>
      <w:r w:rsidR="009B46D4">
        <w:rPr>
          <w:rFonts w:ascii="Arial" w:hAnsi="Arial" w:cs="Arial"/>
          <w:lang w:eastAsia="zh-CN"/>
        </w:rPr>
        <w:t>and</w:t>
      </w:r>
      <w:r w:rsidR="004F6D86">
        <w:rPr>
          <w:rFonts w:ascii="Arial" w:hAnsi="Arial" w:cs="Arial"/>
          <w:lang w:eastAsia="zh-CN"/>
        </w:rPr>
        <w:t xml:space="preserve"> </w:t>
      </w:r>
      <w:r w:rsidR="003A4F37">
        <w:rPr>
          <w:rFonts w:ascii="Arial" w:hAnsi="Arial" w:cs="Arial"/>
          <w:lang w:eastAsia="zh-CN"/>
        </w:rPr>
        <w:t>whether PSCCH should be transmitted along with SL-PRS and the corresponding number of symbols occupied by PSCCH</w:t>
      </w:r>
      <w:bookmarkEnd w:id="60"/>
      <w:r w:rsidR="003A4F37">
        <w:rPr>
          <w:rFonts w:ascii="Arial" w:hAnsi="Arial" w:cs="Arial"/>
          <w:lang w:eastAsia="zh-CN"/>
        </w:rPr>
        <w:t>, w</w:t>
      </w:r>
      <w:r w:rsidR="003A4F37" w:rsidRPr="003A4F37">
        <w:rPr>
          <w:rFonts w:ascii="Arial" w:hAnsi="Arial" w:cs="Arial"/>
          <w:lang w:eastAsia="zh-CN"/>
        </w:rPr>
        <w:t xml:space="preserve">ithout </w:t>
      </w:r>
      <w:r w:rsidR="003A4F37">
        <w:rPr>
          <w:rFonts w:ascii="Arial" w:hAnsi="Arial" w:cs="Arial"/>
          <w:lang w:eastAsia="zh-CN"/>
        </w:rPr>
        <w:t>the outcome</w:t>
      </w:r>
      <w:r w:rsidR="004F6D86">
        <w:rPr>
          <w:rFonts w:ascii="Arial" w:hAnsi="Arial" w:cs="Arial"/>
          <w:lang w:eastAsia="zh-CN"/>
        </w:rPr>
        <w:t>s</w:t>
      </w:r>
      <w:r w:rsidR="003A4F37">
        <w:rPr>
          <w:rFonts w:ascii="Arial" w:hAnsi="Arial" w:cs="Arial"/>
          <w:lang w:eastAsia="zh-CN"/>
        </w:rPr>
        <w:t xml:space="preserve"> of </w:t>
      </w:r>
      <w:r w:rsidR="003A4F37" w:rsidRPr="003A4F37">
        <w:rPr>
          <w:rFonts w:ascii="Arial" w:hAnsi="Arial" w:cs="Arial"/>
          <w:lang w:eastAsia="zh-CN"/>
        </w:rPr>
        <w:t xml:space="preserve">these </w:t>
      </w:r>
      <w:r w:rsidR="003A4F37">
        <w:rPr>
          <w:rFonts w:ascii="Arial" w:hAnsi="Arial" w:cs="Arial"/>
          <w:lang w:eastAsia="zh-CN"/>
        </w:rPr>
        <w:t>issue</w:t>
      </w:r>
      <w:r w:rsidR="003A4F37" w:rsidRPr="003A4F37">
        <w:rPr>
          <w:rFonts w:ascii="Arial" w:hAnsi="Arial" w:cs="Arial"/>
          <w:lang w:eastAsia="zh-CN"/>
        </w:rPr>
        <w:t xml:space="preserve">s, it is difficult to </w:t>
      </w:r>
      <w:r w:rsidR="003A4F37">
        <w:rPr>
          <w:rFonts w:ascii="Arial" w:hAnsi="Arial" w:cs="Arial"/>
          <w:lang w:eastAsia="zh-CN"/>
        </w:rPr>
        <w:t>determine</w:t>
      </w:r>
      <w:r w:rsidR="003A4F37" w:rsidRPr="003A4F37">
        <w:rPr>
          <w:rFonts w:ascii="Arial" w:hAnsi="Arial" w:cs="Arial"/>
          <w:lang w:eastAsia="zh-CN"/>
        </w:rPr>
        <w:t xml:space="preserve"> the </w:t>
      </w:r>
      <w:r w:rsidR="003A4F37">
        <w:rPr>
          <w:rFonts w:ascii="Arial" w:hAnsi="Arial" w:cs="Arial"/>
          <w:lang w:eastAsia="zh-CN"/>
        </w:rPr>
        <w:t>exact</w:t>
      </w:r>
      <w:r w:rsidR="003A4F37" w:rsidRPr="003A4F37">
        <w:rPr>
          <w:rFonts w:ascii="Arial" w:hAnsi="Arial" w:cs="Arial"/>
          <w:lang w:eastAsia="zh-CN"/>
        </w:rPr>
        <w:t xml:space="preserve"> value of M</w:t>
      </w:r>
      <w:r w:rsidR="003A4F37">
        <w:rPr>
          <w:rFonts w:ascii="Arial" w:hAnsi="Arial" w:cs="Arial"/>
          <w:lang w:eastAsia="zh-CN"/>
        </w:rPr>
        <w:t>.</w:t>
      </w:r>
    </w:p>
    <w:p w14:paraId="4F7D8D5C" w14:textId="5D67E813" w:rsidR="003A4F37" w:rsidRPr="00351258" w:rsidRDefault="003A4F37" w:rsidP="003A4F37">
      <w:pPr>
        <w:widowControl w:val="0"/>
        <w:spacing w:beforeLines="50" w:before="120" w:line="288" w:lineRule="auto"/>
        <w:jc w:val="both"/>
        <w:rPr>
          <w:rFonts w:ascii="Arial" w:hAnsi="Arial" w:cs="Arial"/>
          <w:b/>
          <w:lang w:eastAsia="zh-CN"/>
        </w:rPr>
      </w:pPr>
      <w:bookmarkStart w:id="61" w:name="OLE_LINK151"/>
      <w:r w:rsidRPr="00351258">
        <w:rPr>
          <w:rFonts w:ascii="Arial" w:hAnsi="Arial" w:cs="Arial"/>
          <w:b/>
          <w:lang w:eastAsia="zh-CN"/>
        </w:rPr>
        <w:t xml:space="preserve">Proposal 3: </w:t>
      </w:r>
      <w:r w:rsidR="00F42D50">
        <w:rPr>
          <w:rFonts w:ascii="Arial" w:hAnsi="Arial" w:cs="Arial"/>
          <w:b/>
          <w:lang w:eastAsia="zh-CN"/>
        </w:rPr>
        <w:t>RAN1 should p</w:t>
      </w:r>
      <w:r w:rsidRPr="00351258">
        <w:rPr>
          <w:rFonts w:ascii="Arial" w:hAnsi="Arial" w:cs="Arial"/>
          <w:b/>
          <w:lang w:eastAsia="zh-CN"/>
        </w:rPr>
        <w:t xml:space="preserve">ostpone to decide the potential candidate values for M until some other aspects have been agreed in RAN1, </w:t>
      </w:r>
      <w:r w:rsidR="00471BFD">
        <w:rPr>
          <w:rFonts w:ascii="Arial" w:hAnsi="Arial" w:cs="Arial"/>
          <w:b/>
          <w:lang w:eastAsia="zh-CN"/>
        </w:rPr>
        <w:t>including at least</w:t>
      </w:r>
      <w:r w:rsidRPr="00351258">
        <w:rPr>
          <w:rFonts w:ascii="Arial" w:hAnsi="Arial" w:cs="Arial"/>
          <w:b/>
          <w:lang w:eastAsia="zh-CN"/>
        </w:rPr>
        <w:t>,</w:t>
      </w:r>
    </w:p>
    <w:p w14:paraId="7F3979A9" w14:textId="42F1C3F1" w:rsidR="003A4F37" w:rsidRPr="00351258" w:rsidRDefault="00351258" w:rsidP="00351258">
      <w:pPr>
        <w:pStyle w:val="af9"/>
        <w:widowControl w:val="0"/>
        <w:numPr>
          <w:ilvl w:val="0"/>
          <w:numId w:val="26"/>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T</w:t>
      </w:r>
      <w:r w:rsidRPr="00351258">
        <w:rPr>
          <w:rFonts w:ascii="Arial" w:hAnsi="Arial" w:cs="Arial"/>
          <w:b/>
          <w:sz w:val="20"/>
          <w:szCs w:val="20"/>
          <w:lang w:eastAsia="zh-CN"/>
        </w:rPr>
        <w:t>he resource granularity and how many candidate SL-PRS resources can be allocated within a slot;</w:t>
      </w:r>
    </w:p>
    <w:p w14:paraId="4E9BA994" w14:textId="763F05C1" w:rsidR="00351258" w:rsidRPr="00351258" w:rsidRDefault="00351258" w:rsidP="00351258">
      <w:pPr>
        <w:pStyle w:val="af9"/>
        <w:widowControl w:val="0"/>
        <w:numPr>
          <w:ilvl w:val="0"/>
          <w:numId w:val="26"/>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W</w:t>
      </w:r>
      <w:r w:rsidRPr="00351258">
        <w:rPr>
          <w:rFonts w:ascii="Arial" w:hAnsi="Arial" w:cs="Arial"/>
          <w:b/>
          <w:sz w:val="20"/>
          <w:szCs w:val="20"/>
          <w:lang w:eastAsia="zh-CN"/>
        </w:rPr>
        <w:t>hether PSCCH should be transmitted along with SL-PRS and the corresponding number of symbols occupied by PSCCH</w:t>
      </w:r>
      <w:r w:rsidR="000E1F19">
        <w:rPr>
          <w:rFonts w:ascii="Arial" w:hAnsi="Arial" w:cs="Arial"/>
          <w:b/>
          <w:sz w:val="20"/>
          <w:szCs w:val="20"/>
          <w:lang w:eastAsia="zh-CN"/>
        </w:rPr>
        <w:t>.</w:t>
      </w:r>
    </w:p>
    <w:bookmarkEnd w:id="61"/>
    <w:p w14:paraId="63E27614" w14:textId="77EB2C13" w:rsidR="008E6073" w:rsidRDefault="008E6073" w:rsidP="008E6073">
      <w:pPr>
        <w:spacing w:beforeLines="50" w:before="120" w:afterLines="50" w:line="288" w:lineRule="auto"/>
        <w:jc w:val="both"/>
        <w:rPr>
          <w:rFonts w:ascii="Arial" w:hAnsi="Arial" w:cs="Arial"/>
          <w:lang w:eastAsia="zh-CN"/>
        </w:rPr>
      </w:pPr>
      <w:r w:rsidRPr="008E6073">
        <w:rPr>
          <w:rFonts w:ascii="Arial" w:hAnsi="Arial" w:cs="Arial" w:hint="eastAsia"/>
          <w:lang w:eastAsia="zh-CN"/>
        </w:rPr>
        <w:t>A</w:t>
      </w:r>
      <w:r w:rsidRPr="008E6073">
        <w:rPr>
          <w:rFonts w:ascii="Arial" w:hAnsi="Arial" w:cs="Arial"/>
          <w:lang w:eastAsia="zh-CN"/>
        </w:rPr>
        <w:t>nother FFS point to be further studied is whether to consider N&gt;12 as a potential candidate value(s)</w:t>
      </w:r>
      <w:r>
        <w:rPr>
          <w:rFonts w:ascii="Arial" w:hAnsi="Arial" w:cs="Arial"/>
          <w:lang w:eastAsia="zh-CN"/>
        </w:rPr>
        <w:t xml:space="preserve">, in our view, if N&gt;12 is supported, and if full stagger pattern still </w:t>
      </w:r>
      <w:r w:rsidR="004F6D86">
        <w:rPr>
          <w:rFonts w:ascii="Arial" w:hAnsi="Arial" w:cs="Arial"/>
          <w:lang w:eastAsia="zh-CN"/>
        </w:rPr>
        <w:t>need</w:t>
      </w:r>
      <w:r>
        <w:rPr>
          <w:rFonts w:ascii="Arial" w:hAnsi="Arial" w:cs="Arial"/>
          <w:lang w:eastAsia="zh-CN"/>
        </w:rPr>
        <w:t xml:space="preserve">s to be supported in this case, </w:t>
      </w:r>
      <w:r w:rsidR="000E1F19">
        <w:rPr>
          <w:rFonts w:ascii="Arial" w:hAnsi="Arial" w:cs="Arial"/>
          <w:lang w:eastAsia="zh-CN"/>
        </w:rPr>
        <w:t xml:space="preserve">it may have risks that </w:t>
      </w:r>
      <w:r>
        <w:rPr>
          <w:rFonts w:ascii="Arial" w:hAnsi="Arial" w:cs="Arial"/>
          <w:lang w:eastAsia="zh-CN"/>
        </w:rPr>
        <w:t>one SL-PRS resource occup</w:t>
      </w:r>
      <w:r w:rsidR="000E1F19">
        <w:rPr>
          <w:rFonts w:ascii="Arial" w:hAnsi="Arial" w:cs="Arial"/>
          <w:lang w:eastAsia="zh-CN"/>
        </w:rPr>
        <w:t xml:space="preserve">ies </w:t>
      </w:r>
      <w:r>
        <w:rPr>
          <w:rFonts w:ascii="Arial" w:hAnsi="Arial" w:cs="Arial"/>
          <w:lang w:eastAsia="zh-CN"/>
        </w:rPr>
        <w:t>more than one slot, which is not preferred in the design of SL-PRS</w:t>
      </w:r>
      <w:r w:rsidR="000E1F19">
        <w:rPr>
          <w:rFonts w:ascii="Arial" w:hAnsi="Arial" w:cs="Arial"/>
          <w:lang w:eastAsia="zh-CN"/>
        </w:rPr>
        <w:t xml:space="preserve">. On the other hand, the benefits of introducing N&gt;12 is not clear. Hence, </w:t>
      </w:r>
      <w:r>
        <w:rPr>
          <w:rFonts w:ascii="Arial" w:hAnsi="Arial" w:cs="Arial"/>
          <w:lang w:eastAsia="zh-CN"/>
        </w:rPr>
        <w:t xml:space="preserve">we </w:t>
      </w:r>
      <w:r w:rsidR="00175811">
        <w:rPr>
          <w:rFonts w:ascii="Arial" w:hAnsi="Arial" w:cs="Arial"/>
          <w:lang w:eastAsia="zh-CN"/>
        </w:rPr>
        <w:t>think</w:t>
      </w:r>
      <w:r>
        <w:rPr>
          <w:rFonts w:ascii="Arial" w:hAnsi="Arial" w:cs="Arial"/>
          <w:lang w:eastAsia="zh-CN"/>
        </w:rPr>
        <w:t xml:space="preserve"> </w:t>
      </w:r>
      <w:r w:rsidR="000E1F19">
        <w:rPr>
          <w:rFonts w:ascii="Arial" w:hAnsi="Arial" w:cs="Arial"/>
          <w:lang w:eastAsia="zh-CN"/>
        </w:rPr>
        <w:t>that in case significant gains are achieved for introducing N&gt;12, such configuration for SL-PRS</w:t>
      </w:r>
      <w:r w:rsidR="00A54CF9">
        <w:rPr>
          <w:rFonts w:ascii="Arial" w:hAnsi="Arial" w:cs="Arial"/>
          <w:lang w:eastAsia="zh-CN"/>
        </w:rPr>
        <w:t xml:space="preserve"> should be</w:t>
      </w:r>
      <w:r w:rsidR="000E1F19">
        <w:rPr>
          <w:rFonts w:ascii="Arial" w:hAnsi="Arial" w:cs="Arial"/>
          <w:lang w:eastAsia="zh-CN"/>
        </w:rPr>
        <w:t xml:space="preserve"> de-prioritized</w:t>
      </w:r>
      <w:r>
        <w:rPr>
          <w:rFonts w:ascii="Arial" w:hAnsi="Arial" w:cs="Arial"/>
          <w:lang w:eastAsia="zh-CN"/>
        </w:rPr>
        <w:t>.</w:t>
      </w:r>
    </w:p>
    <w:p w14:paraId="2C8FDC10" w14:textId="71B5EC1A" w:rsidR="00E17692" w:rsidRDefault="00E17692" w:rsidP="00E17692">
      <w:pPr>
        <w:widowControl w:val="0"/>
        <w:spacing w:beforeLines="50" w:before="120" w:line="288" w:lineRule="auto"/>
        <w:jc w:val="both"/>
        <w:rPr>
          <w:rFonts w:ascii="Arial" w:hAnsi="Arial" w:cs="Arial"/>
          <w:b/>
          <w:lang w:eastAsia="zh-CN"/>
        </w:rPr>
      </w:pPr>
      <w:bookmarkStart w:id="62" w:name="OLE_LINK152"/>
      <w:bookmarkStart w:id="63" w:name="OLE_LINK153"/>
      <w:bookmarkStart w:id="64" w:name="OLE_LINK181"/>
      <w:r w:rsidRPr="00351258">
        <w:rPr>
          <w:rFonts w:ascii="Arial" w:hAnsi="Arial" w:cs="Arial"/>
          <w:b/>
          <w:lang w:eastAsia="zh-CN"/>
        </w:rPr>
        <w:t xml:space="preserve">Proposal </w:t>
      </w:r>
      <w:r>
        <w:rPr>
          <w:rFonts w:ascii="Arial" w:hAnsi="Arial" w:cs="Arial"/>
          <w:b/>
          <w:lang w:eastAsia="zh-CN"/>
        </w:rPr>
        <w:t>4</w:t>
      </w:r>
      <w:r w:rsidRPr="00351258">
        <w:rPr>
          <w:rFonts w:ascii="Arial" w:hAnsi="Arial" w:cs="Arial"/>
          <w:b/>
          <w:lang w:eastAsia="zh-CN"/>
        </w:rPr>
        <w:t xml:space="preserve">: </w:t>
      </w:r>
      <w:r w:rsidRPr="00E17692">
        <w:rPr>
          <w:rFonts w:ascii="Arial" w:hAnsi="Arial" w:cs="Arial"/>
          <w:b/>
          <w:lang w:eastAsia="zh-CN"/>
        </w:rPr>
        <w:t>N&gt;12 as a potential candidate value(s)</w:t>
      </w:r>
      <w:r>
        <w:rPr>
          <w:rFonts w:ascii="Arial" w:hAnsi="Arial" w:cs="Arial"/>
          <w:b/>
          <w:lang w:eastAsia="zh-CN"/>
        </w:rPr>
        <w:t xml:space="preserve"> for SL-PRS</w:t>
      </w:r>
      <w:r w:rsidR="000E1F19">
        <w:rPr>
          <w:rFonts w:ascii="Arial" w:hAnsi="Arial" w:cs="Arial"/>
          <w:b/>
          <w:lang w:eastAsia="zh-CN"/>
        </w:rPr>
        <w:t xml:space="preserve"> is de-prioritized in RAN1</w:t>
      </w:r>
      <w:r>
        <w:rPr>
          <w:rFonts w:ascii="Arial" w:hAnsi="Arial" w:cs="Arial"/>
          <w:b/>
          <w:lang w:eastAsia="zh-CN"/>
        </w:rPr>
        <w:t>.</w:t>
      </w:r>
    </w:p>
    <w:bookmarkEnd w:id="62"/>
    <w:bookmarkEnd w:id="63"/>
    <w:bookmarkEnd w:id="64"/>
    <w:p w14:paraId="71EC31FE" w14:textId="1D816D3E" w:rsidR="000510A7" w:rsidRDefault="000510A7" w:rsidP="00E17692">
      <w:pPr>
        <w:widowControl w:val="0"/>
        <w:spacing w:beforeLines="50" w:before="120" w:line="288" w:lineRule="auto"/>
        <w:jc w:val="both"/>
        <w:rPr>
          <w:rFonts w:ascii="Arial" w:hAnsi="Arial" w:cs="Arial"/>
          <w:lang w:eastAsia="zh-CN"/>
        </w:rPr>
      </w:pPr>
      <w:r w:rsidRPr="000510A7">
        <w:rPr>
          <w:rFonts w:ascii="Arial" w:hAnsi="Arial" w:cs="Arial" w:hint="eastAsia"/>
          <w:lang w:eastAsia="zh-CN"/>
        </w:rPr>
        <w:t>T</w:t>
      </w:r>
      <w:r w:rsidRPr="000510A7">
        <w:rPr>
          <w:rFonts w:ascii="Arial" w:hAnsi="Arial" w:cs="Arial"/>
          <w:lang w:eastAsia="zh-CN"/>
        </w:rPr>
        <w:t xml:space="preserve">hen there is </w:t>
      </w:r>
      <w:r>
        <w:rPr>
          <w:rFonts w:ascii="Arial" w:hAnsi="Arial" w:cs="Arial"/>
          <w:lang w:eastAsia="zh-CN"/>
        </w:rPr>
        <w:t>still</w:t>
      </w:r>
      <w:r w:rsidRPr="000510A7">
        <w:rPr>
          <w:rFonts w:ascii="Arial" w:hAnsi="Arial" w:cs="Arial"/>
          <w:lang w:eastAsia="zh-CN"/>
        </w:rPr>
        <w:t xml:space="preserve"> </w:t>
      </w:r>
      <w:r w:rsidR="004F6D86">
        <w:rPr>
          <w:rFonts w:ascii="Arial" w:hAnsi="Arial" w:cs="Arial"/>
          <w:lang w:eastAsia="zh-CN"/>
        </w:rPr>
        <w:t>another</w:t>
      </w:r>
      <w:r w:rsidR="000F1D2B">
        <w:rPr>
          <w:rFonts w:ascii="Arial" w:hAnsi="Arial" w:cs="Arial"/>
          <w:lang w:eastAsia="zh-CN"/>
        </w:rPr>
        <w:t xml:space="preserve"> </w:t>
      </w:r>
      <w:r w:rsidRPr="000510A7">
        <w:rPr>
          <w:rFonts w:ascii="Arial" w:hAnsi="Arial" w:cs="Arial"/>
          <w:lang w:eastAsia="zh-CN"/>
        </w:rPr>
        <w:t xml:space="preserve">remaining issue </w:t>
      </w:r>
      <w:r>
        <w:rPr>
          <w:rFonts w:ascii="Arial" w:hAnsi="Arial" w:cs="Arial"/>
          <w:lang w:eastAsia="zh-CN"/>
        </w:rPr>
        <w:t>on</w:t>
      </w:r>
      <w:r w:rsidRPr="000510A7">
        <w:rPr>
          <w:rFonts w:ascii="Arial" w:hAnsi="Arial" w:cs="Arial"/>
          <w:lang w:eastAsia="zh-CN"/>
        </w:rPr>
        <w:t xml:space="preserve"> whether non-</w:t>
      </w:r>
      <w:bookmarkStart w:id="65" w:name="OLE_LINK102"/>
      <w:bookmarkStart w:id="66" w:name="OLE_LINK103"/>
      <w:r w:rsidRPr="000510A7">
        <w:rPr>
          <w:rFonts w:ascii="Arial" w:hAnsi="Arial" w:cs="Arial"/>
          <w:lang w:eastAsia="zh-CN"/>
        </w:rPr>
        <w:t>consecutive</w:t>
      </w:r>
      <w:bookmarkEnd w:id="65"/>
      <w:bookmarkEnd w:id="66"/>
      <w:r w:rsidRPr="000510A7">
        <w:rPr>
          <w:rFonts w:ascii="Arial" w:hAnsi="Arial" w:cs="Arial"/>
          <w:lang w:eastAsia="zh-CN"/>
        </w:rPr>
        <w:t xml:space="preserve"> symbols </w:t>
      </w:r>
      <w:r>
        <w:rPr>
          <w:rFonts w:ascii="Arial" w:hAnsi="Arial" w:cs="Arial"/>
          <w:lang w:eastAsia="zh-CN"/>
        </w:rPr>
        <w:t>can be</w:t>
      </w:r>
      <w:r w:rsidRPr="000510A7">
        <w:rPr>
          <w:rFonts w:ascii="Arial" w:hAnsi="Arial" w:cs="Arial"/>
          <w:lang w:eastAsia="zh-CN"/>
        </w:rPr>
        <w:t xml:space="preserve"> supported for shared resource pool (if supported)</w:t>
      </w:r>
      <w:r>
        <w:rPr>
          <w:rFonts w:ascii="Arial" w:hAnsi="Arial" w:cs="Arial"/>
          <w:lang w:eastAsia="zh-CN"/>
        </w:rPr>
        <w:t xml:space="preserve">. The proponents’ view to support the </w:t>
      </w:r>
      <w:r w:rsidRPr="000510A7">
        <w:rPr>
          <w:rFonts w:ascii="Arial" w:hAnsi="Arial" w:cs="Arial"/>
          <w:lang w:eastAsia="zh-CN"/>
        </w:rPr>
        <w:t>non-consecutive symbols</w:t>
      </w:r>
      <w:r>
        <w:rPr>
          <w:rFonts w:ascii="Arial" w:hAnsi="Arial" w:cs="Arial"/>
          <w:lang w:eastAsia="zh-CN"/>
        </w:rPr>
        <w:t xml:space="preserve"> </w:t>
      </w:r>
      <w:r w:rsidR="004F6D86">
        <w:rPr>
          <w:rFonts w:ascii="Arial" w:hAnsi="Arial" w:cs="Arial"/>
          <w:lang w:eastAsia="zh-CN"/>
        </w:rPr>
        <w:t xml:space="preserve">of SL-PRS </w:t>
      </w:r>
      <w:r>
        <w:rPr>
          <w:rFonts w:ascii="Arial" w:hAnsi="Arial" w:cs="Arial"/>
          <w:lang w:eastAsia="zh-CN"/>
        </w:rPr>
        <w:t xml:space="preserve">is the SL-PRS may overlap with other physical channel and signal in time domain, e.g., DMRS, PSCCH, etc. In our view, however, take SRS in </w:t>
      </w:r>
      <w:proofErr w:type="spellStart"/>
      <w:r>
        <w:rPr>
          <w:rFonts w:ascii="Arial" w:hAnsi="Arial" w:cs="Arial"/>
          <w:lang w:eastAsia="zh-CN"/>
        </w:rPr>
        <w:t>Uu</w:t>
      </w:r>
      <w:proofErr w:type="spellEnd"/>
      <w:r>
        <w:rPr>
          <w:rFonts w:ascii="Arial" w:hAnsi="Arial" w:cs="Arial"/>
          <w:lang w:eastAsia="zh-CN"/>
        </w:rPr>
        <w:t xml:space="preserve"> as </w:t>
      </w:r>
      <w:r w:rsidR="00E05134">
        <w:rPr>
          <w:rFonts w:ascii="Arial" w:hAnsi="Arial" w:cs="Arial"/>
          <w:lang w:eastAsia="zh-CN"/>
        </w:rPr>
        <w:t>an example</w:t>
      </w:r>
      <w:r>
        <w:rPr>
          <w:rFonts w:ascii="Arial" w:hAnsi="Arial" w:cs="Arial"/>
          <w:lang w:eastAsia="zh-CN"/>
        </w:rPr>
        <w:t>, in this case, the symbols of SRS overlaps with other channel/signal are just “punctured”</w:t>
      </w:r>
      <w:r w:rsidR="000F1D2B">
        <w:rPr>
          <w:rFonts w:ascii="Arial" w:hAnsi="Arial" w:cs="Arial"/>
          <w:lang w:eastAsia="zh-CN"/>
        </w:rPr>
        <w:t xml:space="preserve"> due to priority rule</w:t>
      </w:r>
      <w:r>
        <w:rPr>
          <w:rFonts w:ascii="Arial" w:hAnsi="Arial" w:cs="Arial"/>
          <w:lang w:eastAsia="zh-CN"/>
        </w:rPr>
        <w:t xml:space="preserve">, which does not mean </w:t>
      </w:r>
      <w:r w:rsidR="00C33F21">
        <w:rPr>
          <w:rFonts w:ascii="Arial" w:hAnsi="Arial" w:cs="Arial"/>
          <w:lang w:eastAsia="zh-CN"/>
        </w:rPr>
        <w:t>the symbols of this RS itself are “non-</w:t>
      </w:r>
      <w:r w:rsidR="00C33F21" w:rsidRPr="00C33F21">
        <w:rPr>
          <w:rFonts w:ascii="Arial" w:hAnsi="Arial" w:cs="Arial"/>
          <w:lang w:eastAsia="zh-CN"/>
        </w:rPr>
        <w:t>consecutive</w:t>
      </w:r>
      <w:r w:rsidR="00C33F21">
        <w:rPr>
          <w:rFonts w:ascii="Arial" w:hAnsi="Arial" w:cs="Arial"/>
          <w:lang w:eastAsia="zh-CN"/>
        </w:rPr>
        <w:t>”. On the other hand, even if share</w:t>
      </w:r>
      <w:r w:rsidR="00095765">
        <w:rPr>
          <w:rFonts w:ascii="Arial" w:hAnsi="Arial" w:cs="Arial"/>
          <w:lang w:eastAsia="zh-CN"/>
        </w:rPr>
        <w:t>d</w:t>
      </w:r>
      <w:r w:rsidR="00C33F21">
        <w:rPr>
          <w:rFonts w:ascii="Arial" w:hAnsi="Arial" w:cs="Arial"/>
          <w:lang w:eastAsia="zh-CN"/>
        </w:rPr>
        <w:t xml:space="preserve"> resource pool is supported, this condition can </w:t>
      </w:r>
      <w:r w:rsidR="00250BDA">
        <w:rPr>
          <w:rFonts w:ascii="Arial" w:hAnsi="Arial" w:cs="Arial"/>
          <w:lang w:eastAsia="zh-CN"/>
        </w:rPr>
        <w:t xml:space="preserve">still </w:t>
      </w:r>
      <w:r w:rsidR="00C33F21">
        <w:rPr>
          <w:rFonts w:ascii="Arial" w:hAnsi="Arial" w:cs="Arial"/>
          <w:lang w:eastAsia="zh-CN"/>
        </w:rPr>
        <w:t xml:space="preserve">be avoided by proper configuration, for example, </w:t>
      </w:r>
      <w:r w:rsidR="00FC17A4">
        <w:rPr>
          <w:rFonts w:ascii="Arial" w:hAnsi="Arial" w:cs="Arial"/>
          <w:lang w:eastAsia="zh-CN"/>
        </w:rPr>
        <w:t>when</w:t>
      </w:r>
      <w:r w:rsidR="00C33F21">
        <w:rPr>
          <w:rFonts w:ascii="Arial" w:hAnsi="Arial" w:cs="Arial"/>
          <w:lang w:eastAsia="zh-CN"/>
        </w:rPr>
        <w:t xml:space="preserve"> SL-PRS and SL data </w:t>
      </w:r>
      <w:r w:rsidR="00FC17A4">
        <w:rPr>
          <w:rFonts w:ascii="Arial" w:hAnsi="Arial" w:cs="Arial"/>
          <w:lang w:eastAsia="zh-CN"/>
        </w:rPr>
        <w:t>are</w:t>
      </w:r>
      <w:r w:rsidR="00C33F21">
        <w:rPr>
          <w:rFonts w:ascii="Arial" w:hAnsi="Arial" w:cs="Arial"/>
          <w:lang w:eastAsia="zh-CN"/>
        </w:rPr>
        <w:t xml:space="preserve"> </w:t>
      </w:r>
      <w:r w:rsidR="00095765">
        <w:rPr>
          <w:rFonts w:ascii="Arial" w:hAnsi="Arial" w:cs="Arial"/>
          <w:lang w:eastAsia="zh-CN"/>
        </w:rPr>
        <w:t xml:space="preserve">symbol level </w:t>
      </w:r>
      <w:r w:rsidR="00C33F21">
        <w:rPr>
          <w:rFonts w:ascii="Arial" w:hAnsi="Arial" w:cs="Arial"/>
          <w:lang w:eastAsia="zh-CN"/>
        </w:rPr>
        <w:t>semi-static</w:t>
      </w:r>
      <w:r w:rsidR="00100416">
        <w:rPr>
          <w:rFonts w:ascii="Arial" w:hAnsi="Arial" w:cs="Arial"/>
          <w:lang w:eastAsia="zh-CN"/>
        </w:rPr>
        <w:t>ally</w:t>
      </w:r>
      <w:r w:rsidR="00C33F21">
        <w:rPr>
          <w:rFonts w:ascii="Arial" w:hAnsi="Arial" w:cs="Arial"/>
          <w:lang w:eastAsia="zh-CN"/>
        </w:rPr>
        <w:t xml:space="preserve"> </w:t>
      </w:r>
      <w:proofErr w:type="spellStart"/>
      <w:r w:rsidR="00C33F21">
        <w:rPr>
          <w:rFonts w:ascii="Arial" w:hAnsi="Arial" w:cs="Arial"/>
          <w:lang w:eastAsia="zh-CN"/>
        </w:rPr>
        <w:t>TDMed</w:t>
      </w:r>
      <w:proofErr w:type="spellEnd"/>
      <w:r w:rsidR="00C33F21">
        <w:rPr>
          <w:rFonts w:ascii="Arial" w:hAnsi="Arial" w:cs="Arial"/>
          <w:lang w:eastAsia="zh-CN"/>
        </w:rPr>
        <w:t xml:space="preserve"> in a shared resource pool (s</w:t>
      </w:r>
      <w:r w:rsidR="00C33F21" w:rsidRPr="00C33F21">
        <w:rPr>
          <w:rFonts w:ascii="Arial" w:hAnsi="Arial" w:cs="Arial"/>
          <w:lang w:eastAsia="zh-CN"/>
        </w:rPr>
        <w:t>ee later</w:t>
      </w:r>
      <w:r w:rsidR="00FC17A4">
        <w:rPr>
          <w:rFonts w:ascii="Arial" w:hAnsi="Arial" w:cs="Arial"/>
          <w:lang w:eastAsia="zh-CN"/>
        </w:rPr>
        <w:t>, Proposal 6</w:t>
      </w:r>
      <w:r w:rsidR="00C33F21" w:rsidRPr="00C33F21">
        <w:rPr>
          <w:rFonts w:ascii="Arial" w:hAnsi="Arial" w:cs="Arial"/>
          <w:lang w:eastAsia="zh-CN"/>
        </w:rPr>
        <w:t xml:space="preserve"> in this </w:t>
      </w:r>
      <w:r w:rsidR="00C33F21">
        <w:rPr>
          <w:rFonts w:ascii="Arial" w:hAnsi="Arial" w:cs="Arial"/>
          <w:lang w:eastAsia="zh-CN"/>
        </w:rPr>
        <w:t>section), i</w:t>
      </w:r>
      <w:r w:rsidR="00C33F21" w:rsidRPr="00C33F21">
        <w:rPr>
          <w:rFonts w:ascii="Arial" w:hAnsi="Arial" w:cs="Arial"/>
          <w:lang w:eastAsia="zh-CN"/>
        </w:rPr>
        <w:t xml:space="preserve">n that case, the </w:t>
      </w:r>
      <w:r w:rsidR="00C33F21">
        <w:rPr>
          <w:rFonts w:ascii="Arial" w:hAnsi="Arial" w:cs="Arial"/>
          <w:lang w:eastAsia="zh-CN"/>
        </w:rPr>
        <w:t>issue</w:t>
      </w:r>
      <w:r w:rsidR="00C33F21" w:rsidRPr="00C33F21">
        <w:rPr>
          <w:rFonts w:ascii="Arial" w:hAnsi="Arial" w:cs="Arial"/>
          <w:lang w:eastAsia="zh-CN"/>
        </w:rPr>
        <w:t xml:space="preserve"> will never exist</w:t>
      </w:r>
      <w:r w:rsidR="00C33F21">
        <w:rPr>
          <w:rFonts w:ascii="Arial" w:hAnsi="Arial" w:cs="Arial"/>
          <w:lang w:eastAsia="zh-CN"/>
        </w:rPr>
        <w:t>.</w:t>
      </w:r>
    </w:p>
    <w:p w14:paraId="30FEB214" w14:textId="304DA548" w:rsidR="00C33F21" w:rsidRPr="004844AC" w:rsidRDefault="00C33F21" w:rsidP="00E17692">
      <w:pPr>
        <w:widowControl w:val="0"/>
        <w:spacing w:beforeLines="50" w:before="120" w:line="288" w:lineRule="auto"/>
        <w:jc w:val="both"/>
        <w:rPr>
          <w:rFonts w:ascii="Arial" w:hAnsi="Arial" w:cs="Arial"/>
          <w:b/>
          <w:lang w:eastAsia="zh-CN"/>
        </w:rPr>
      </w:pPr>
      <w:r w:rsidRPr="00351258">
        <w:rPr>
          <w:rFonts w:ascii="Arial" w:hAnsi="Arial" w:cs="Arial"/>
          <w:b/>
          <w:lang w:eastAsia="zh-CN"/>
        </w:rPr>
        <w:t xml:space="preserve">Proposal </w:t>
      </w:r>
      <w:r>
        <w:rPr>
          <w:rFonts w:ascii="Arial" w:hAnsi="Arial" w:cs="Arial"/>
          <w:b/>
          <w:lang w:eastAsia="zh-CN"/>
        </w:rPr>
        <w:t>5</w:t>
      </w:r>
      <w:r w:rsidRPr="00351258">
        <w:rPr>
          <w:rFonts w:ascii="Arial" w:hAnsi="Arial" w:cs="Arial"/>
          <w:b/>
          <w:lang w:eastAsia="zh-CN"/>
        </w:rPr>
        <w:t xml:space="preserve">: </w:t>
      </w:r>
      <w:r>
        <w:rPr>
          <w:rFonts w:ascii="Arial" w:hAnsi="Arial" w:cs="Arial"/>
          <w:b/>
          <w:lang w:eastAsia="zh-CN"/>
        </w:rPr>
        <w:t xml:space="preserve">RAN1 does not </w:t>
      </w:r>
      <w:r w:rsidRPr="00E17692">
        <w:rPr>
          <w:rFonts w:ascii="Arial" w:hAnsi="Arial" w:cs="Arial"/>
          <w:b/>
          <w:lang w:eastAsia="zh-CN"/>
        </w:rPr>
        <w:t xml:space="preserve">consider </w:t>
      </w:r>
      <w:r w:rsidRPr="00C33F21">
        <w:rPr>
          <w:rFonts w:ascii="Arial" w:hAnsi="Arial" w:cs="Arial"/>
          <w:b/>
          <w:lang w:eastAsia="zh-CN"/>
        </w:rPr>
        <w:t>non-consecutive symbols for shared resource pool (if supported)</w:t>
      </w:r>
      <w:r>
        <w:rPr>
          <w:rFonts w:ascii="Arial" w:hAnsi="Arial" w:cs="Arial"/>
          <w:b/>
          <w:lang w:eastAsia="zh-CN"/>
        </w:rPr>
        <w:t>.</w:t>
      </w:r>
    </w:p>
    <w:bookmarkEnd w:id="58"/>
    <w:bookmarkEnd w:id="59"/>
    <w:p w14:paraId="02D4D45F" w14:textId="39E3E0BB" w:rsidR="008F3CC0" w:rsidRDefault="008F3CC0" w:rsidP="00B22171">
      <w:pPr>
        <w:spacing w:beforeLines="50" w:before="120" w:afterLines="50" w:line="288" w:lineRule="auto"/>
        <w:jc w:val="both"/>
        <w:rPr>
          <w:rFonts w:ascii="Arial" w:hAnsi="Arial" w:cs="Arial"/>
          <w:lang w:eastAsia="zh-CN"/>
        </w:rPr>
      </w:pPr>
    </w:p>
    <w:p w14:paraId="763143D1" w14:textId="44A8B50A" w:rsidR="008F3CC0" w:rsidRDefault="008F3CC0" w:rsidP="00B22171">
      <w:pPr>
        <w:spacing w:beforeLines="50" w:before="120" w:afterLines="50" w:line="288" w:lineRule="auto"/>
        <w:jc w:val="both"/>
        <w:rPr>
          <w:rFonts w:ascii="Arial" w:hAnsi="Arial" w:cs="Arial"/>
          <w:lang w:eastAsia="zh-CN"/>
        </w:rPr>
      </w:pPr>
      <w:r>
        <w:rPr>
          <w:rFonts w:ascii="Arial" w:hAnsi="Arial" w:cs="Arial"/>
          <w:b/>
          <w:bCs/>
          <w:i/>
          <w:iCs/>
          <w:color w:val="000000" w:themeColor="text1"/>
          <w:sz w:val="22"/>
          <w:u w:val="single"/>
        </w:rPr>
        <w:lastRenderedPageBreak/>
        <w:t>Resource pool for</w:t>
      </w:r>
      <w:r w:rsidRPr="00D237F2">
        <w:rPr>
          <w:rFonts w:ascii="Arial" w:hAnsi="Arial" w:cs="Arial"/>
          <w:b/>
          <w:bCs/>
          <w:i/>
          <w:iCs/>
          <w:color w:val="000000" w:themeColor="text1"/>
          <w:sz w:val="22"/>
          <w:u w:val="single"/>
        </w:rPr>
        <w:t xml:space="preserve"> </w:t>
      </w:r>
      <w:r w:rsidR="006943BE">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p>
    <w:p w14:paraId="1C69CE72" w14:textId="0B12CE53" w:rsidR="004F2E4B" w:rsidRDefault="004F2E4B" w:rsidP="00B22171">
      <w:pPr>
        <w:spacing w:beforeLines="50" w:before="120" w:afterLines="50" w:line="288" w:lineRule="auto"/>
        <w:jc w:val="both"/>
        <w:rPr>
          <w:rFonts w:ascii="Arial" w:hAnsi="Arial" w:cs="Arial"/>
          <w:lang w:eastAsia="zh-CN"/>
        </w:rPr>
      </w:pPr>
      <w:r w:rsidRPr="004F2E4B">
        <w:rPr>
          <w:rFonts w:ascii="Arial" w:hAnsi="Arial" w:cs="Arial"/>
          <w:lang w:eastAsia="zh-CN"/>
        </w:rPr>
        <w:t xml:space="preserve">In NR sidelink, available resources are restricted by resource pool. </w:t>
      </w:r>
      <w:r w:rsidR="00AE0CDD">
        <w:rPr>
          <w:rFonts w:ascii="Arial" w:hAnsi="Arial" w:cs="Arial"/>
          <w:lang w:eastAsia="zh-CN"/>
        </w:rPr>
        <w:t xml:space="preserve">From our perspective, </w:t>
      </w:r>
      <w:r w:rsidR="00AE0CDD">
        <w:rPr>
          <w:rFonts w:ascii="Arial" w:hAnsi="Arial" w:cs="Arial" w:hint="eastAsia"/>
          <w:lang w:eastAsia="zh-CN"/>
        </w:rPr>
        <w:t>i</w:t>
      </w:r>
      <w:r w:rsidRPr="004F2E4B">
        <w:rPr>
          <w:rFonts w:ascii="Arial" w:hAnsi="Arial" w:cs="Arial"/>
          <w:lang w:eastAsia="zh-CN"/>
        </w:rPr>
        <w:t>f SL</w:t>
      </w:r>
      <w:r w:rsidR="007168A6">
        <w:rPr>
          <w:rFonts w:ascii="Arial" w:hAnsi="Arial" w:cs="Arial"/>
          <w:lang w:eastAsia="zh-CN"/>
        </w:rPr>
        <w:t>-P</w:t>
      </w:r>
      <w:r w:rsidRPr="004F2E4B">
        <w:rPr>
          <w:rFonts w:ascii="Arial" w:hAnsi="Arial" w:cs="Arial"/>
          <w:lang w:eastAsia="zh-CN"/>
        </w:rPr>
        <w:t xml:space="preserve">RS can be multiplexed with data in </w:t>
      </w:r>
      <w:r w:rsidR="00E51EA5">
        <w:rPr>
          <w:rFonts w:ascii="Arial" w:hAnsi="Arial" w:cs="Arial"/>
          <w:lang w:eastAsia="zh-CN"/>
        </w:rPr>
        <w:t xml:space="preserve">a </w:t>
      </w:r>
      <w:r>
        <w:rPr>
          <w:rFonts w:ascii="Arial" w:hAnsi="Arial" w:cs="Arial"/>
          <w:lang w:eastAsia="zh-CN"/>
        </w:rPr>
        <w:t>same</w:t>
      </w:r>
      <w:r w:rsidRPr="004F2E4B">
        <w:rPr>
          <w:rFonts w:ascii="Arial" w:hAnsi="Arial" w:cs="Arial"/>
          <w:lang w:eastAsia="zh-CN"/>
        </w:rPr>
        <w:t xml:space="preserve"> resource pool</w:t>
      </w:r>
      <w:r w:rsidR="00B04E9C">
        <w:rPr>
          <w:rFonts w:ascii="Arial" w:hAnsi="Arial" w:cs="Arial"/>
          <w:lang w:eastAsia="zh-CN"/>
        </w:rPr>
        <w:t xml:space="preserve"> in frequency domain</w:t>
      </w:r>
      <w:r w:rsidRPr="004F2E4B">
        <w:rPr>
          <w:rFonts w:ascii="Arial" w:hAnsi="Arial" w:cs="Arial"/>
          <w:lang w:eastAsia="zh-CN"/>
        </w:rPr>
        <w:t xml:space="preserve">, more collision will be additionally caused </w:t>
      </w:r>
      <w:r>
        <w:rPr>
          <w:rFonts w:ascii="Arial" w:hAnsi="Arial" w:cs="Arial"/>
          <w:lang w:eastAsia="zh-CN"/>
        </w:rPr>
        <w:t xml:space="preserve">due to resource overlap b/w </w:t>
      </w:r>
      <w:r w:rsidR="00173059">
        <w:rPr>
          <w:rFonts w:ascii="Arial" w:hAnsi="Arial" w:cs="Arial"/>
          <w:lang w:eastAsia="zh-CN"/>
        </w:rPr>
        <w:t>SL-P</w:t>
      </w:r>
      <w:r>
        <w:rPr>
          <w:rFonts w:ascii="Arial" w:hAnsi="Arial" w:cs="Arial"/>
          <w:lang w:eastAsia="zh-CN"/>
        </w:rPr>
        <w:t xml:space="preserve">RS and data. </w:t>
      </w:r>
      <w:r w:rsidR="00837D26">
        <w:rPr>
          <w:rFonts w:ascii="Arial" w:hAnsi="Arial" w:cs="Arial"/>
          <w:lang w:eastAsia="zh-CN"/>
        </w:rPr>
        <w:t xml:space="preserve">In addition, </w:t>
      </w:r>
      <w:r w:rsidR="00E22070">
        <w:rPr>
          <w:rFonts w:ascii="Arial" w:hAnsi="Arial" w:cs="Arial"/>
          <w:lang w:eastAsia="zh-CN"/>
        </w:rPr>
        <w:t xml:space="preserve">it may cause the issue of simultaneously processing data and PRS again in Rel-18, which is not preferred </w:t>
      </w:r>
      <w:r w:rsidR="0072106E">
        <w:rPr>
          <w:rFonts w:ascii="Arial" w:hAnsi="Arial" w:cs="Arial"/>
          <w:lang w:eastAsia="zh-CN"/>
        </w:rPr>
        <w:t xml:space="preserve">back </w:t>
      </w:r>
      <w:r w:rsidR="00E22070">
        <w:rPr>
          <w:rFonts w:ascii="Arial" w:hAnsi="Arial" w:cs="Arial"/>
          <w:lang w:eastAsia="zh-CN"/>
        </w:rPr>
        <w:t>in Rel-</w:t>
      </w:r>
      <w:r w:rsidR="0072106E">
        <w:rPr>
          <w:rFonts w:ascii="Arial" w:hAnsi="Arial" w:cs="Arial"/>
          <w:lang w:eastAsia="zh-CN"/>
        </w:rPr>
        <w:t>16/</w:t>
      </w:r>
      <w:r w:rsidR="00E22070">
        <w:rPr>
          <w:rFonts w:ascii="Arial" w:hAnsi="Arial" w:cs="Arial"/>
          <w:lang w:eastAsia="zh-CN"/>
        </w:rPr>
        <w:t>17</w:t>
      </w:r>
      <w:r w:rsidR="00837D26">
        <w:rPr>
          <w:rFonts w:ascii="Arial" w:hAnsi="Arial" w:cs="Arial"/>
          <w:lang w:eastAsia="zh-CN"/>
        </w:rPr>
        <w:t xml:space="preserve">. </w:t>
      </w:r>
      <w:r>
        <w:rPr>
          <w:rFonts w:ascii="Arial" w:hAnsi="Arial" w:cs="Arial"/>
          <w:lang w:eastAsia="zh-CN"/>
        </w:rPr>
        <w:t>Therefore, i</w:t>
      </w:r>
      <w:r w:rsidRPr="004F2E4B">
        <w:rPr>
          <w:rFonts w:ascii="Arial" w:hAnsi="Arial" w:cs="Arial"/>
          <w:lang w:eastAsia="zh-CN"/>
        </w:rPr>
        <w:t xml:space="preserve">t is more appropriate to configure a </w:t>
      </w:r>
      <w:r w:rsidR="003565DC">
        <w:rPr>
          <w:rFonts w:ascii="Arial" w:hAnsi="Arial" w:cs="Arial" w:hint="eastAsia"/>
          <w:lang w:eastAsia="zh-CN"/>
        </w:rPr>
        <w:t>dedicated</w:t>
      </w:r>
      <w:r w:rsidR="003565DC">
        <w:rPr>
          <w:rFonts w:ascii="Arial" w:hAnsi="Arial" w:cs="Arial"/>
          <w:lang w:eastAsia="zh-CN"/>
        </w:rPr>
        <w:t xml:space="preserve"> </w:t>
      </w:r>
      <w:r w:rsidRPr="004F2E4B">
        <w:rPr>
          <w:rFonts w:ascii="Arial" w:hAnsi="Arial" w:cs="Arial"/>
          <w:lang w:eastAsia="zh-CN"/>
        </w:rPr>
        <w:t>resource pool for SL</w:t>
      </w:r>
      <w:r w:rsidR="00570DF1">
        <w:rPr>
          <w:rFonts w:ascii="Arial" w:hAnsi="Arial" w:cs="Arial"/>
          <w:lang w:eastAsia="zh-CN"/>
        </w:rPr>
        <w:t>-P</w:t>
      </w:r>
      <w:r w:rsidRPr="004F2E4B">
        <w:rPr>
          <w:rFonts w:ascii="Arial" w:hAnsi="Arial" w:cs="Arial"/>
          <w:lang w:eastAsia="zh-CN"/>
        </w:rPr>
        <w:t>RS</w:t>
      </w:r>
      <w:r>
        <w:rPr>
          <w:rFonts w:ascii="Arial" w:hAnsi="Arial" w:cs="Arial"/>
          <w:lang w:eastAsia="zh-CN"/>
        </w:rPr>
        <w:t xml:space="preserve"> from our point of views. </w:t>
      </w:r>
      <w:r w:rsidR="00B04E9C">
        <w:rPr>
          <w:rFonts w:ascii="Arial" w:hAnsi="Arial" w:cs="Arial"/>
          <w:lang w:eastAsia="zh-CN"/>
        </w:rPr>
        <w:t xml:space="preserve">Even </w:t>
      </w:r>
      <w:r w:rsidR="001549FA">
        <w:rPr>
          <w:rFonts w:ascii="Arial" w:hAnsi="Arial" w:cs="Arial"/>
          <w:lang w:eastAsia="zh-CN"/>
        </w:rPr>
        <w:t>if</w:t>
      </w:r>
      <w:r w:rsidR="00B04E9C">
        <w:rPr>
          <w:rFonts w:ascii="Arial" w:hAnsi="Arial" w:cs="Arial"/>
          <w:lang w:eastAsia="zh-CN"/>
        </w:rPr>
        <w:t xml:space="preserve"> shared resource pool is supported, the symbols used for SL-PRS and </w:t>
      </w:r>
      <w:r w:rsidR="001549FA">
        <w:rPr>
          <w:rFonts w:ascii="Arial" w:hAnsi="Arial" w:cs="Arial"/>
          <w:lang w:eastAsia="zh-CN"/>
        </w:rPr>
        <w:t xml:space="preserve">SL data should still </w:t>
      </w:r>
      <w:r w:rsidR="00174C8D">
        <w:rPr>
          <w:rFonts w:ascii="Arial" w:hAnsi="Arial" w:cs="Arial"/>
          <w:lang w:eastAsia="zh-CN"/>
        </w:rPr>
        <w:t xml:space="preserve">be </w:t>
      </w:r>
      <w:r w:rsidR="001549FA">
        <w:rPr>
          <w:rFonts w:ascii="Arial" w:hAnsi="Arial" w:cs="Arial"/>
          <w:lang w:eastAsia="zh-CN"/>
        </w:rPr>
        <w:t xml:space="preserve">semi-statically distinguished by configuration, e.g., by separate </w:t>
      </w:r>
      <w:proofErr w:type="spellStart"/>
      <w:r w:rsidR="00D52741" w:rsidRPr="004844AC">
        <w:rPr>
          <w:rFonts w:ascii="Arial" w:eastAsia="宋体" w:hAnsi="Arial" w:cs="Arial"/>
          <w:i/>
        </w:rPr>
        <w:t>startSLsymbols</w:t>
      </w:r>
      <w:proofErr w:type="spellEnd"/>
      <w:r w:rsidR="001549FA">
        <w:rPr>
          <w:rFonts w:ascii="Arial" w:hAnsi="Arial" w:cs="Arial"/>
          <w:lang w:eastAsia="zh-CN"/>
        </w:rPr>
        <w:t xml:space="preserve"> and </w:t>
      </w:r>
      <w:proofErr w:type="spellStart"/>
      <w:r w:rsidR="00D52741" w:rsidRPr="004844AC">
        <w:rPr>
          <w:rFonts w:ascii="Arial" w:eastAsia="宋体" w:hAnsi="Arial" w:cs="Arial"/>
          <w:i/>
        </w:rPr>
        <w:t>lengthSLsymbols</w:t>
      </w:r>
      <w:proofErr w:type="spellEnd"/>
      <w:r w:rsidR="001549FA" w:rsidRPr="00D52741">
        <w:rPr>
          <w:rFonts w:ascii="Arial" w:hAnsi="Arial" w:cs="Arial"/>
          <w:lang w:eastAsia="zh-CN"/>
        </w:rPr>
        <w:t xml:space="preserve"> </w:t>
      </w:r>
      <w:r w:rsidR="001549FA">
        <w:rPr>
          <w:rFonts w:ascii="Arial" w:hAnsi="Arial" w:cs="Arial"/>
          <w:lang w:eastAsia="zh-CN"/>
        </w:rPr>
        <w:t xml:space="preserve">configuration which make the two parts do not overlap with each other. Therefore, </w:t>
      </w:r>
      <w:r>
        <w:rPr>
          <w:rFonts w:ascii="Arial" w:hAnsi="Arial" w:cs="Arial"/>
          <w:lang w:eastAsia="zh-CN"/>
        </w:rPr>
        <w:t xml:space="preserve">we propose to only support </w:t>
      </w:r>
      <w:r w:rsidR="001549FA">
        <w:rPr>
          <w:rFonts w:ascii="Arial" w:hAnsi="Arial" w:cs="Arial"/>
          <w:lang w:eastAsia="zh-CN"/>
        </w:rPr>
        <w:t xml:space="preserve">semi-static </w:t>
      </w:r>
      <w:r>
        <w:rPr>
          <w:rFonts w:ascii="Arial" w:hAnsi="Arial" w:cs="Arial"/>
          <w:lang w:eastAsia="zh-CN"/>
        </w:rPr>
        <w:t xml:space="preserve">TDM configuration b/w </w:t>
      </w:r>
      <w:r w:rsidR="001549FA">
        <w:rPr>
          <w:rFonts w:ascii="Arial" w:hAnsi="Arial" w:cs="Arial"/>
          <w:lang w:eastAsia="zh-CN"/>
        </w:rPr>
        <w:t>the available resource</w:t>
      </w:r>
      <w:r w:rsidR="00745F21">
        <w:rPr>
          <w:rFonts w:ascii="Arial" w:hAnsi="Arial" w:cs="Arial"/>
          <w:lang w:eastAsia="zh-CN"/>
        </w:rPr>
        <w:t>s</w:t>
      </w:r>
      <w:r w:rsidR="001549FA">
        <w:rPr>
          <w:rFonts w:ascii="Arial" w:hAnsi="Arial" w:cs="Arial"/>
          <w:lang w:eastAsia="zh-CN"/>
        </w:rPr>
        <w:t xml:space="preserve"> for </w:t>
      </w:r>
      <w:r>
        <w:rPr>
          <w:rFonts w:ascii="Arial" w:hAnsi="Arial" w:cs="Arial"/>
          <w:lang w:eastAsia="zh-CN"/>
        </w:rPr>
        <w:t xml:space="preserve">SL data and </w:t>
      </w:r>
      <w:r w:rsidR="00213435">
        <w:rPr>
          <w:rFonts w:ascii="Arial" w:hAnsi="Arial" w:cs="Arial"/>
          <w:lang w:eastAsia="zh-CN"/>
        </w:rPr>
        <w:t>SL-P</w:t>
      </w:r>
      <w:r>
        <w:rPr>
          <w:rFonts w:ascii="Arial" w:hAnsi="Arial" w:cs="Arial"/>
          <w:lang w:eastAsia="zh-CN"/>
        </w:rPr>
        <w:t>RS.</w:t>
      </w:r>
    </w:p>
    <w:p w14:paraId="1DD78CB3" w14:textId="47BDEC4D" w:rsidR="004F2E4B" w:rsidRDefault="00B141BD" w:rsidP="004F2E4B">
      <w:pPr>
        <w:keepNext/>
        <w:widowControl w:val="0"/>
        <w:spacing w:beforeLines="50" w:before="120" w:line="288" w:lineRule="auto"/>
        <w:jc w:val="center"/>
      </w:pPr>
      <w:r>
        <w:object w:dxaOrig="16210" w:dyaOrig="7540" w14:anchorId="43E81226">
          <v:shape id="_x0000_i1026" type="#_x0000_t75" style="width:299.7pt;height:139.8pt" o:ole="">
            <v:imagedata r:id="rId17" o:title=""/>
          </v:shape>
          <o:OLEObject Type="Embed" ProgID="Visio.Drawing.15" ShapeID="_x0000_i1026" DrawAspect="Content" ObjectID="_1729329841" r:id="rId18"/>
        </w:object>
      </w:r>
    </w:p>
    <w:p w14:paraId="5558FCCB" w14:textId="5019AB6A" w:rsidR="004F2E4B" w:rsidRPr="004F2E4B" w:rsidRDefault="004F2E4B" w:rsidP="004F2E4B">
      <w:pPr>
        <w:pStyle w:val="ae"/>
        <w:jc w:val="center"/>
        <w:rPr>
          <w:rFonts w:ascii="Arial" w:hAnsi="Arial" w:cs="Arial"/>
        </w:rPr>
      </w:pPr>
      <w:r w:rsidRPr="004F2E4B">
        <w:rPr>
          <w:rFonts w:ascii="Arial" w:hAnsi="Arial" w:cs="Arial"/>
        </w:rPr>
        <w:t xml:space="preserve">Figure </w:t>
      </w:r>
      <w:r w:rsidR="002000C8">
        <w:rPr>
          <w:rFonts w:ascii="Arial" w:hAnsi="Arial" w:cs="Arial"/>
        </w:rPr>
        <w:t>3</w:t>
      </w:r>
      <w:r w:rsidRPr="004F2E4B">
        <w:rPr>
          <w:rFonts w:ascii="Arial" w:hAnsi="Arial" w:cs="Arial"/>
        </w:rPr>
        <w:t xml:space="preserve"> TDM resource pool configuration b/w data and </w:t>
      </w:r>
      <w:r w:rsidR="003D3EDF">
        <w:rPr>
          <w:rFonts w:ascii="Arial" w:hAnsi="Arial" w:cs="Arial"/>
        </w:rPr>
        <w:t>SL-P</w:t>
      </w:r>
      <w:r w:rsidRPr="004F2E4B">
        <w:rPr>
          <w:rFonts w:ascii="Arial" w:hAnsi="Arial" w:cs="Arial"/>
        </w:rPr>
        <w:t>RS</w:t>
      </w:r>
    </w:p>
    <w:p w14:paraId="631D8396" w14:textId="77777777" w:rsidR="004F2E4B" w:rsidRPr="004F2E4B" w:rsidRDefault="004F2E4B" w:rsidP="004F2E4B"/>
    <w:p w14:paraId="3ABC1967" w14:textId="4A6E941B" w:rsidR="003565DC" w:rsidRDefault="004F2E4B" w:rsidP="00DF10B2">
      <w:pPr>
        <w:widowControl w:val="0"/>
        <w:spacing w:beforeLines="50" w:before="120" w:line="288" w:lineRule="auto"/>
        <w:jc w:val="both"/>
        <w:rPr>
          <w:rFonts w:ascii="Arial" w:hAnsi="Arial" w:cs="Arial"/>
          <w:b/>
          <w:lang w:eastAsia="zh-CN"/>
        </w:rPr>
      </w:pPr>
      <w:bookmarkStart w:id="67" w:name="OLE_LINK606"/>
      <w:bookmarkStart w:id="68" w:name="OLE_LINK607"/>
      <w:bookmarkStart w:id="69" w:name="OLE_LINK743"/>
      <w:r w:rsidRPr="004F2E4B">
        <w:rPr>
          <w:rFonts w:ascii="Arial" w:hAnsi="Arial" w:cs="Arial"/>
          <w:b/>
          <w:lang w:eastAsia="zh-CN"/>
        </w:rPr>
        <w:t xml:space="preserve">Proposal </w:t>
      </w:r>
      <w:r w:rsidR="00D52741">
        <w:rPr>
          <w:rFonts w:ascii="Arial" w:hAnsi="Arial" w:cs="Arial"/>
          <w:b/>
          <w:lang w:eastAsia="zh-CN"/>
        </w:rPr>
        <w:t>6</w:t>
      </w:r>
      <w:r w:rsidRPr="004F2E4B">
        <w:rPr>
          <w:rFonts w:ascii="Arial" w:hAnsi="Arial" w:cs="Arial"/>
          <w:b/>
          <w:lang w:eastAsia="zh-CN"/>
        </w:rPr>
        <w:t xml:space="preserve">: </w:t>
      </w:r>
      <w:r w:rsidR="00E51EA5">
        <w:rPr>
          <w:rFonts w:ascii="Arial" w:hAnsi="Arial" w:cs="Arial"/>
          <w:b/>
          <w:lang w:eastAsia="zh-CN"/>
        </w:rPr>
        <w:t>I</w:t>
      </w:r>
      <w:r w:rsidR="00E51EA5" w:rsidRPr="00E51EA5">
        <w:rPr>
          <w:rFonts w:ascii="Arial" w:hAnsi="Arial" w:cs="Arial"/>
          <w:b/>
          <w:lang w:eastAsia="zh-CN"/>
        </w:rPr>
        <w:t>n Rel-18</w:t>
      </w:r>
      <w:r w:rsidR="00E51EA5">
        <w:rPr>
          <w:rFonts w:ascii="Arial" w:hAnsi="Arial" w:cs="Arial"/>
          <w:b/>
          <w:lang w:eastAsia="zh-CN"/>
        </w:rPr>
        <w:t>, d</w:t>
      </w:r>
      <w:r w:rsidRPr="004F2E4B">
        <w:rPr>
          <w:rFonts w:ascii="Arial" w:hAnsi="Arial" w:cs="Arial"/>
          <w:b/>
          <w:lang w:eastAsia="zh-CN"/>
        </w:rPr>
        <w:t xml:space="preserve">edicated resource pool for </w:t>
      </w:r>
      <w:bookmarkStart w:id="70" w:name="OLE_LINK604"/>
      <w:r w:rsidRPr="004F2E4B">
        <w:rPr>
          <w:rFonts w:ascii="Arial" w:hAnsi="Arial" w:cs="Arial"/>
          <w:b/>
          <w:lang w:eastAsia="zh-CN"/>
        </w:rPr>
        <w:t>SL</w:t>
      </w:r>
      <w:r w:rsidR="003D3EDF">
        <w:rPr>
          <w:rFonts w:ascii="Arial" w:hAnsi="Arial" w:cs="Arial"/>
          <w:b/>
          <w:lang w:eastAsia="zh-CN"/>
        </w:rPr>
        <w:t>-P</w:t>
      </w:r>
      <w:r w:rsidRPr="004F2E4B">
        <w:rPr>
          <w:rFonts w:ascii="Arial" w:hAnsi="Arial" w:cs="Arial"/>
          <w:b/>
          <w:lang w:eastAsia="zh-CN"/>
        </w:rPr>
        <w:t>RS</w:t>
      </w:r>
      <w:bookmarkEnd w:id="70"/>
      <w:r w:rsidRPr="004F2E4B">
        <w:rPr>
          <w:rFonts w:ascii="Arial" w:hAnsi="Arial" w:cs="Arial"/>
          <w:b/>
          <w:lang w:eastAsia="zh-CN"/>
        </w:rPr>
        <w:t xml:space="preserve"> </w:t>
      </w:r>
      <w:r w:rsidR="003565DC">
        <w:rPr>
          <w:rFonts w:ascii="Arial" w:hAnsi="Arial" w:cs="Arial"/>
          <w:b/>
          <w:lang w:eastAsia="zh-CN"/>
        </w:rPr>
        <w:t>(</w:t>
      </w:r>
      <w:r w:rsidR="00FC6291">
        <w:rPr>
          <w:rFonts w:ascii="Arial" w:hAnsi="Arial" w:cs="Arial"/>
          <w:b/>
          <w:lang w:eastAsia="zh-CN"/>
        </w:rPr>
        <w:t>Alt</w:t>
      </w:r>
      <w:r w:rsidR="003565DC">
        <w:rPr>
          <w:rFonts w:ascii="Arial" w:hAnsi="Arial" w:cs="Arial"/>
          <w:b/>
          <w:lang w:eastAsia="zh-CN"/>
        </w:rPr>
        <w:t xml:space="preserve"> 1) </w:t>
      </w:r>
      <w:r w:rsidRPr="004F2E4B">
        <w:rPr>
          <w:rFonts w:ascii="Arial" w:hAnsi="Arial" w:cs="Arial"/>
          <w:b/>
          <w:lang w:eastAsia="zh-CN"/>
        </w:rPr>
        <w:t xml:space="preserve">should be </w:t>
      </w:r>
      <w:r w:rsidR="00D52741">
        <w:rPr>
          <w:rFonts w:ascii="Arial" w:hAnsi="Arial" w:cs="Arial"/>
          <w:b/>
          <w:lang w:eastAsia="zh-CN"/>
        </w:rPr>
        <w:t xml:space="preserve">prioritized to be </w:t>
      </w:r>
      <w:r w:rsidR="003565DC">
        <w:rPr>
          <w:rFonts w:ascii="Arial" w:hAnsi="Arial" w:cs="Arial"/>
          <w:b/>
          <w:lang w:eastAsia="zh-CN"/>
        </w:rPr>
        <w:t>supported.</w:t>
      </w:r>
      <w:r w:rsidRPr="004F2E4B">
        <w:rPr>
          <w:rFonts w:ascii="Arial" w:hAnsi="Arial" w:cs="Arial"/>
          <w:b/>
          <w:lang w:eastAsia="zh-CN"/>
        </w:rPr>
        <w:t xml:space="preserve"> </w:t>
      </w:r>
    </w:p>
    <w:p w14:paraId="66201FF2" w14:textId="1AF29269" w:rsidR="004F2E4B" w:rsidRPr="002B3E41" w:rsidRDefault="00D52741" w:rsidP="006D7BB9">
      <w:pPr>
        <w:pStyle w:val="af9"/>
        <w:widowControl w:val="0"/>
        <w:numPr>
          <w:ilvl w:val="0"/>
          <w:numId w:val="14"/>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 xml:space="preserve">Even if shared resource pool is also supported, the available symbols for SL-PRS and data should </w:t>
      </w:r>
      <w:r w:rsidR="00564F01">
        <w:rPr>
          <w:rFonts w:ascii="Arial" w:hAnsi="Arial" w:cs="Arial"/>
          <w:b/>
          <w:sz w:val="20"/>
          <w:szCs w:val="20"/>
          <w:lang w:eastAsia="zh-CN"/>
        </w:rPr>
        <w:t>still</w:t>
      </w:r>
      <w:r>
        <w:rPr>
          <w:rFonts w:ascii="Arial" w:hAnsi="Arial" w:cs="Arial"/>
          <w:b/>
          <w:sz w:val="20"/>
          <w:szCs w:val="20"/>
          <w:lang w:eastAsia="zh-CN"/>
        </w:rPr>
        <w:t xml:space="preserve"> be distinguished by </w:t>
      </w:r>
      <w:r w:rsidR="007056CD" w:rsidRPr="007056CD">
        <w:rPr>
          <w:rFonts w:ascii="Arial" w:hAnsi="Arial" w:cs="Arial"/>
          <w:b/>
          <w:sz w:val="20"/>
          <w:szCs w:val="20"/>
          <w:lang w:eastAsia="zh-CN"/>
        </w:rPr>
        <w:t xml:space="preserve">semi-static </w:t>
      </w:r>
      <w:r>
        <w:rPr>
          <w:rFonts w:ascii="Arial" w:hAnsi="Arial" w:cs="Arial"/>
          <w:b/>
          <w:sz w:val="20"/>
          <w:szCs w:val="20"/>
          <w:lang w:eastAsia="zh-CN"/>
        </w:rPr>
        <w:t>configuration</w:t>
      </w:r>
      <w:r w:rsidR="004F2E4B" w:rsidRPr="002B3E41">
        <w:rPr>
          <w:rFonts w:ascii="Arial" w:hAnsi="Arial" w:cs="Arial"/>
          <w:b/>
          <w:sz w:val="20"/>
          <w:szCs w:val="20"/>
          <w:lang w:eastAsia="zh-CN"/>
        </w:rPr>
        <w:t>.</w:t>
      </w:r>
    </w:p>
    <w:bookmarkEnd w:id="67"/>
    <w:bookmarkEnd w:id="68"/>
    <w:bookmarkEnd w:id="69"/>
    <w:p w14:paraId="3ED3794A" w14:textId="1F13EBD3" w:rsidR="00004546" w:rsidRDefault="00004546" w:rsidP="00004546">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last RAN1 meeting, the following alternatives are provided for the</w:t>
      </w:r>
      <w:r w:rsidR="007465ED">
        <w:rPr>
          <w:rFonts w:ascii="Arial" w:hAnsi="Arial" w:cs="Arial"/>
          <w:lang w:eastAsia="zh-CN"/>
        </w:rPr>
        <w:t xml:space="preserve"> dedicated resource pool </w:t>
      </w:r>
      <w:r w:rsidR="008F5263">
        <w:rPr>
          <w:rFonts w:ascii="Arial" w:hAnsi="Arial" w:cs="Arial"/>
          <w:lang w:eastAsia="zh-CN"/>
        </w:rPr>
        <w:t>to</w:t>
      </w:r>
      <w:r w:rsidR="007465ED">
        <w:rPr>
          <w:rFonts w:ascii="Arial" w:hAnsi="Arial" w:cs="Arial"/>
          <w:lang w:eastAsia="zh-CN"/>
        </w:rPr>
        <w:t xml:space="preserve"> </w:t>
      </w:r>
      <w:r w:rsidR="008F5263">
        <w:rPr>
          <w:rFonts w:ascii="Arial" w:hAnsi="Arial" w:cs="Arial"/>
          <w:lang w:eastAsia="zh-CN"/>
        </w:rPr>
        <w:t xml:space="preserve">make </w:t>
      </w:r>
      <w:r w:rsidR="00174C8D">
        <w:rPr>
          <w:rFonts w:ascii="Arial" w:hAnsi="Arial" w:cs="Arial"/>
          <w:lang w:eastAsia="zh-CN"/>
        </w:rPr>
        <w:t xml:space="preserve">down-selection among the options for which </w:t>
      </w:r>
      <w:r w:rsidR="007465ED" w:rsidRPr="007465ED">
        <w:rPr>
          <w:rFonts w:ascii="Arial" w:hAnsi="Arial" w:cs="Arial"/>
          <w:lang w:eastAsia="zh-CN"/>
        </w:rPr>
        <w:t>channels can be included in the resource pool in addition to SL-PRS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004546" w:rsidRPr="00D80AF2" w14:paraId="3018AC3F" w14:textId="77777777" w:rsidTr="00004546">
        <w:trPr>
          <w:trHeight w:val="3292"/>
        </w:trPr>
        <w:tc>
          <w:tcPr>
            <w:tcW w:w="9962" w:type="dxa"/>
          </w:tcPr>
          <w:p w14:paraId="7D256725" w14:textId="503BE3CE" w:rsidR="00004546" w:rsidRPr="00004546" w:rsidRDefault="00004546" w:rsidP="00004546">
            <w:pPr>
              <w:pStyle w:val="0Maintext"/>
              <w:rPr>
                <w:rFonts w:ascii="Arial" w:hAnsi="Arial" w:cs="Arial"/>
                <w:b/>
                <w:u w:val="single"/>
                <w:lang w:eastAsia="zh-CN"/>
              </w:rPr>
            </w:pPr>
            <w:r w:rsidRPr="00004546">
              <w:rPr>
                <w:rFonts w:ascii="Arial" w:hAnsi="Arial" w:cs="Arial"/>
                <w:b/>
                <w:highlight w:val="green"/>
                <w:u w:val="single"/>
                <w:lang w:eastAsia="zh-CN"/>
              </w:rPr>
              <w:t xml:space="preserve">Agreement </w:t>
            </w:r>
          </w:p>
          <w:p w14:paraId="1EF2F226" w14:textId="77777777" w:rsidR="00004546" w:rsidRPr="00004546" w:rsidRDefault="00004546" w:rsidP="00004546">
            <w:pPr>
              <w:rPr>
                <w:rFonts w:ascii="Arial" w:hAnsi="Arial" w:cs="Arial"/>
              </w:rPr>
            </w:pPr>
            <w:r w:rsidRPr="00004546">
              <w:rPr>
                <w:rFonts w:ascii="Arial" w:hAnsi="Arial" w:cs="Arial"/>
              </w:rPr>
              <w:t>For a dedicated resource pool for SL positioning,</w:t>
            </w:r>
          </w:p>
          <w:p w14:paraId="69407172" w14:textId="77777777" w:rsidR="00004546" w:rsidRPr="00004546" w:rsidRDefault="00004546" w:rsidP="00004546">
            <w:pPr>
              <w:numPr>
                <w:ilvl w:val="0"/>
                <w:numId w:val="27"/>
              </w:numPr>
              <w:overflowPunct/>
              <w:autoSpaceDE/>
              <w:autoSpaceDN/>
              <w:adjustRightInd/>
              <w:spacing w:after="160" w:line="252" w:lineRule="auto"/>
              <w:contextualSpacing/>
              <w:textAlignment w:val="auto"/>
              <w:rPr>
                <w:rFonts w:ascii="Arial" w:eastAsia="宋体" w:hAnsi="Arial" w:cs="Arial"/>
              </w:rPr>
            </w:pPr>
            <w:r w:rsidRPr="00004546">
              <w:rPr>
                <w:rFonts w:ascii="Arial" w:eastAsia="宋体" w:hAnsi="Arial" w:cs="Arial"/>
              </w:rPr>
              <w:t xml:space="preserve">With regards to </w:t>
            </w:r>
            <w:bookmarkStart w:id="71" w:name="OLE_LINK110"/>
            <w:r w:rsidRPr="00004546">
              <w:rPr>
                <w:rFonts w:ascii="Arial" w:eastAsia="宋体" w:hAnsi="Arial" w:cs="Arial"/>
              </w:rPr>
              <w:t>which channels can be included in the resource pool in addition to SL-PRS</w:t>
            </w:r>
            <w:bookmarkEnd w:id="71"/>
            <w:r w:rsidRPr="00004546">
              <w:rPr>
                <w:rFonts w:ascii="Arial" w:eastAsia="宋体" w:hAnsi="Arial" w:cs="Arial"/>
              </w:rPr>
              <w:t>, consider the following options:</w:t>
            </w:r>
          </w:p>
          <w:p w14:paraId="684D13DA" w14:textId="72D2851D" w:rsidR="00004546" w:rsidRPr="00004546" w:rsidRDefault="00004546" w:rsidP="00004546">
            <w:pPr>
              <w:numPr>
                <w:ilvl w:val="1"/>
                <w:numId w:val="27"/>
              </w:numPr>
              <w:overflowPunct/>
              <w:autoSpaceDE/>
              <w:autoSpaceDN/>
              <w:adjustRightInd/>
              <w:spacing w:after="0" w:line="252" w:lineRule="auto"/>
              <w:contextualSpacing/>
              <w:textAlignment w:val="auto"/>
              <w:rPr>
                <w:rFonts w:ascii="Arial" w:eastAsia="宋体" w:hAnsi="Arial" w:cs="Arial"/>
              </w:rPr>
            </w:pPr>
            <w:r w:rsidRPr="00004546">
              <w:rPr>
                <w:rFonts w:ascii="Arial" w:eastAsia="宋体" w:hAnsi="Arial" w:cs="Arial"/>
              </w:rPr>
              <w:t>Opt.1: No other channel can be included beyond SL-PRS</w:t>
            </w:r>
          </w:p>
          <w:p w14:paraId="6FFF928B" w14:textId="18F464FA" w:rsidR="00004546" w:rsidRPr="00004546" w:rsidRDefault="00004546" w:rsidP="00004546">
            <w:pPr>
              <w:numPr>
                <w:ilvl w:val="1"/>
                <w:numId w:val="27"/>
              </w:numPr>
              <w:overflowPunct/>
              <w:autoSpaceDE/>
              <w:autoSpaceDN/>
              <w:adjustRightInd/>
              <w:spacing w:after="0" w:line="252" w:lineRule="auto"/>
              <w:contextualSpacing/>
              <w:textAlignment w:val="auto"/>
              <w:rPr>
                <w:rFonts w:ascii="Arial" w:eastAsia="宋体" w:hAnsi="Arial" w:cs="Arial"/>
              </w:rPr>
            </w:pPr>
            <w:r w:rsidRPr="00004546">
              <w:rPr>
                <w:rFonts w:ascii="Arial" w:eastAsia="宋体" w:hAnsi="Arial" w:cs="Arial"/>
              </w:rPr>
              <w:t>Opt.2: PSCCH which carries SCI associated with SL-PRS transmission(s) is included</w:t>
            </w:r>
          </w:p>
          <w:p w14:paraId="3AA5E478" w14:textId="295ABC3E" w:rsidR="00004546" w:rsidRPr="00004546" w:rsidRDefault="00004546" w:rsidP="00004546">
            <w:pPr>
              <w:numPr>
                <w:ilvl w:val="1"/>
                <w:numId w:val="27"/>
              </w:numPr>
              <w:overflowPunct/>
              <w:autoSpaceDE/>
              <w:autoSpaceDN/>
              <w:adjustRightInd/>
              <w:spacing w:after="0" w:line="252" w:lineRule="auto"/>
              <w:contextualSpacing/>
              <w:textAlignment w:val="auto"/>
              <w:rPr>
                <w:rFonts w:ascii="Arial" w:eastAsia="宋体" w:hAnsi="Arial" w:cs="Arial"/>
              </w:rPr>
            </w:pPr>
            <w:r w:rsidRPr="00004546">
              <w:rPr>
                <w:rFonts w:ascii="Arial" w:eastAsia="宋体" w:hAnsi="Arial" w:cs="Arial"/>
              </w:rPr>
              <w:t xml:space="preserve">Opt.3: PSCCH which carries SCI associated with SL-PRS transmission(s) and PSSCH associated with SL-PRS transmission(s) are included </w:t>
            </w:r>
          </w:p>
          <w:p w14:paraId="093AA0BF" w14:textId="77777777" w:rsidR="00004546" w:rsidRPr="00004546" w:rsidRDefault="00004546" w:rsidP="00004546">
            <w:pPr>
              <w:numPr>
                <w:ilvl w:val="2"/>
                <w:numId w:val="27"/>
              </w:numPr>
              <w:overflowPunct/>
              <w:autoSpaceDE/>
              <w:autoSpaceDN/>
              <w:adjustRightInd/>
              <w:spacing w:after="0" w:line="252" w:lineRule="auto"/>
              <w:contextualSpacing/>
              <w:textAlignment w:val="auto"/>
              <w:rPr>
                <w:rFonts w:ascii="Arial" w:eastAsia="宋体" w:hAnsi="Arial" w:cs="Arial"/>
              </w:rPr>
            </w:pPr>
            <w:r w:rsidRPr="00004546">
              <w:rPr>
                <w:rFonts w:ascii="Arial" w:eastAsia="宋体" w:hAnsi="Arial" w:cs="Arial"/>
              </w:rPr>
              <w:t>FFS: Details</w:t>
            </w:r>
          </w:p>
          <w:p w14:paraId="29356800" w14:textId="77777777" w:rsidR="00004546" w:rsidRPr="00004546" w:rsidRDefault="00004546" w:rsidP="00004546">
            <w:pPr>
              <w:numPr>
                <w:ilvl w:val="2"/>
                <w:numId w:val="27"/>
              </w:numPr>
              <w:overflowPunct/>
              <w:autoSpaceDE/>
              <w:autoSpaceDN/>
              <w:adjustRightInd/>
              <w:spacing w:after="0" w:line="252" w:lineRule="auto"/>
              <w:contextualSpacing/>
              <w:textAlignment w:val="auto"/>
              <w:rPr>
                <w:rFonts w:ascii="Arial" w:eastAsia="宋体" w:hAnsi="Arial" w:cs="Arial"/>
              </w:rPr>
            </w:pPr>
            <w:bookmarkStart w:id="72" w:name="_GoBack"/>
            <w:bookmarkEnd w:id="72"/>
            <w:r w:rsidRPr="00004546">
              <w:rPr>
                <w:rFonts w:ascii="Arial" w:eastAsia="宋体" w:hAnsi="Arial" w:cs="Arial"/>
              </w:rPr>
              <w:t>FFS: definition of PSSCH associated with SL-PRS transmission(s)</w:t>
            </w:r>
          </w:p>
          <w:p w14:paraId="3C76AEB2" w14:textId="43A5F1D9" w:rsidR="00004546" w:rsidRPr="00004546" w:rsidRDefault="00004546" w:rsidP="00004546">
            <w:pPr>
              <w:numPr>
                <w:ilvl w:val="0"/>
                <w:numId w:val="27"/>
              </w:numPr>
              <w:overflowPunct/>
              <w:autoSpaceDE/>
              <w:autoSpaceDN/>
              <w:adjustRightInd/>
              <w:spacing w:after="0" w:line="252" w:lineRule="auto"/>
              <w:contextualSpacing/>
              <w:textAlignment w:val="auto"/>
              <w:rPr>
                <w:rFonts w:eastAsia="宋体"/>
              </w:rPr>
            </w:pPr>
            <w:r w:rsidRPr="00004546">
              <w:rPr>
                <w:rFonts w:ascii="Arial" w:eastAsia="宋体" w:hAnsi="Arial" w:cs="Arial"/>
              </w:rPr>
              <w:t>Note: Companies are encouraged to provide their analysis and views on the above</w:t>
            </w:r>
          </w:p>
        </w:tc>
      </w:tr>
    </w:tbl>
    <w:p w14:paraId="4A106F25" w14:textId="7A40C85E" w:rsidR="00BB496B" w:rsidRDefault="007465ED" w:rsidP="00BB496B">
      <w:pPr>
        <w:spacing w:beforeLines="50" w:before="120" w:afterLines="50" w:line="288" w:lineRule="auto"/>
        <w:jc w:val="both"/>
        <w:rPr>
          <w:rFonts w:ascii="Arial" w:hAnsi="Arial" w:cs="Arial"/>
          <w:lang w:eastAsia="zh-CN"/>
        </w:rPr>
      </w:pPr>
      <w:r>
        <w:rPr>
          <w:rFonts w:ascii="Arial" w:hAnsi="Arial" w:cs="Arial"/>
          <w:lang w:eastAsia="zh-CN"/>
        </w:rPr>
        <w:t>According to the above agreements</w:t>
      </w:r>
      <w:r w:rsidR="00BB496B">
        <w:rPr>
          <w:rFonts w:ascii="Arial" w:hAnsi="Arial" w:cs="Arial"/>
          <w:lang w:eastAsia="zh-CN"/>
        </w:rPr>
        <w:t xml:space="preserve">, one </w:t>
      </w:r>
      <w:r>
        <w:rPr>
          <w:rFonts w:ascii="Arial" w:hAnsi="Arial" w:cs="Arial"/>
          <w:lang w:eastAsia="zh-CN"/>
        </w:rPr>
        <w:t xml:space="preserve">further </w:t>
      </w:r>
      <w:r w:rsidR="00BB496B">
        <w:rPr>
          <w:rFonts w:ascii="Arial" w:hAnsi="Arial" w:cs="Arial"/>
          <w:lang w:eastAsia="zh-CN"/>
        </w:rPr>
        <w:t>issue is whether the SL-PRS is a standalone RS</w:t>
      </w:r>
      <w:r w:rsidR="00C8099A">
        <w:rPr>
          <w:rFonts w:ascii="Arial" w:hAnsi="Arial" w:cs="Arial"/>
          <w:lang w:eastAsia="zh-CN"/>
        </w:rPr>
        <w:t xml:space="preserve"> </w:t>
      </w:r>
      <w:r>
        <w:rPr>
          <w:rFonts w:ascii="Arial" w:hAnsi="Arial" w:cs="Arial"/>
          <w:lang w:eastAsia="zh-CN"/>
        </w:rPr>
        <w:t>(Opt.1)</w:t>
      </w:r>
      <w:r w:rsidR="00BB496B">
        <w:rPr>
          <w:rFonts w:ascii="Arial" w:hAnsi="Arial" w:cs="Arial"/>
          <w:lang w:eastAsia="zh-CN"/>
        </w:rPr>
        <w:t xml:space="preserve"> as defined in </w:t>
      </w:r>
      <w:proofErr w:type="spellStart"/>
      <w:r w:rsidR="00BB496B">
        <w:rPr>
          <w:rFonts w:ascii="Arial" w:hAnsi="Arial" w:cs="Arial"/>
          <w:lang w:eastAsia="zh-CN"/>
        </w:rPr>
        <w:t>Uu</w:t>
      </w:r>
      <w:proofErr w:type="spellEnd"/>
      <w:r w:rsidR="00BB496B">
        <w:rPr>
          <w:rFonts w:ascii="Arial" w:hAnsi="Arial" w:cs="Arial"/>
          <w:lang w:eastAsia="zh-CN"/>
        </w:rPr>
        <w:t xml:space="preserve"> positioning, or </w:t>
      </w:r>
      <w:r w:rsidR="00BB496B" w:rsidRPr="00CB32E4">
        <w:rPr>
          <w:rFonts w:ascii="Arial" w:hAnsi="Arial" w:cs="Arial"/>
          <w:lang w:eastAsia="zh-CN"/>
        </w:rPr>
        <w:t>transmitted along with PSCCH</w:t>
      </w:r>
      <w:r w:rsidR="00BB496B">
        <w:rPr>
          <w:rFonts w:ascii="Arial" w:hAnsi="Arial" w:cs="Arial"/>
          <w:lang w:eastAsia="zh-CN"/>
        </w:rPr>
        <w:t xml:space="preserve"> </w:t>
      </w:r>
      <w:r w:rsidR="00466CD7">
        <w:rPr>
          <w:rFonts w:ascii="Arial" w:hAnsi="Arial" w:cs="Arial"/>
          <w:lang w:eastAsia="zh-CN"/>
        </w:rPr>
        <w:t>with</w:t>
      </w:r>
      <w:r w:rsidR="00731213">
        <w:rPr>
          <w:rFonts w:ascii="Arial" w:hAnsi="Arial" w:cs="Arial"/>
          <w:lang w:eastAsia="zh-CN"/>
        </w:rPr>
        <w:t xml:space="preserve">in a same slot </w:t>
      </w:r>
      <w:r>
        <w:rPr>
          <w:rFonts w:ascii="Arial" w:hAnsi="Arial" w:cs="Arial"/>
          <w:lang w:eastAsia="zh-CN"/>
        </w:rPr>
        <w:t xml:space="preserve">(Opt.2 or Opt.3) </w:t>
      </w:r>
      <w:r w:rsidR="00BB496B">
        <w:rPr>
          <w:rFonts w:ascii="Arial" w:hAnsi="Arial" w:cs="Arial"/>
          <w:lang w:eastAsia="zh-CN"/>
        </w:rPr>
        <w:t xml:space="preserve">as defined in NR sidelink. In our views, </w:t>
      </w:r>
      <w:r w:rsidR="004E7F65">
        <w:rPr>
          <w:rFonts w:ascii="Arial" w:hAnsi="Arial" w:cs="Arial"/>
          <w:lang w:eastAsia="zh-CN"/>
        </w:rPr>
        <w:t xml:space="preserve">we think that </w:t>
      </w:r>
      <w:r>
        <w:rPr>
          <w:rFonts w:ascii="Arial" w:hAnsi="Arial" w:cs="Arial"/>
          <w:lang w:eastAsia="zh-CN"/>
        </w:rPr>
        <w:t>at least Opt.1 should be removed, i.e., there should be a PSCCH transmitted along with SL-PRS within a same slot</w:t>
      </w:r>
      <w:r w:rsidR="00BB496B">
        <w:rPr>
          <w:rFonts w:ascii="Arial" w:hAnsi="Arial" w:cs="Arial"/>
          <w:lang w:eastAsia="zh-CN"/>
        </w:rPr>
        <w:t xml:space="preserve">. The reasons are </w:t>
      </w:r>
      <w:bookmarkStart w:id="73" w:name="OLE_LINK722"/>
      <w:bookmarkStart w:id="74" w:name="OLE_LINK723"/>
      <w:r w:rsidR="00BB496B">
        <w:rPr>
          <w:rFonts w:ascii="Arial" w:hAnsi="Arial" w:cs="Arial"/>
          <w:lang w:eastAsia="zh-CN"/>
        </w:rPr>
        <w:t>twofold</w:t>
      </w:r>
      <w:bookmarkEnd w:id="73"/>
      <w:bookmarkEnd w:id="74"/>
      <w:r w:rsidR="00BB496B">
        <w:rPr>
          <w:rFonts w:ascii="Arial" w:hAnsi="Arial" w:cs="Arial"/>
          <w:lang w:eastAsia="zh-CN"/>
        </w:rPr>
        <w:t xml:space="preserve">. First, SL-PRS associated with PSCCH </w:t>
      </w:r>
      <w:r w:rsidR="00BB496B">
        <w:rPr>
          <w:rFonts w:ascii="Arial" w:hAnsi="Arial" w:cs="Arial" w:hint="eastAsia"/>
          <w:lang w:eastAsia="zh-CN"/>
        </w:rPr>
        <w:t>can</w:t>
      </w:r>
      <w:r w:rsidR="00BB496B">
        <w:rPr>
          <w:rFonts w:ascii="Arial" w:hAnsi="Arial" w:cs="Arial"/>
          <w:lang w:eastAsia="zh-CN"/>
        </w:rPr>
        <w:t xml:space="preserve"> </w:t>
      </w:r>
      <w:r w:rsidR="00BB496B">
        <w:rPr>
          <w:rFonts w:ascii="Arial" w:hAnsi="Arial" w:cs="Arial" w:hint="eastAsia"/>
          <w:lang w:eastAsia="zh-CN"/>
        </w:rPr>
        <w:t>make</w:t>
      </w:r>
      <w:r w:rsidR="00BB496B">
        <w:rPr>
          <w:rFonts w:ascii="Arial" w:hAnsi="Arial" w:cs="Arial"/>
          <w:lang w:eastAsia="zh-CN"/>
        </w:rPr>
        <w:t xml:space="preserve"> </w:t>
      </w:r>
      <w:r w:rsidR="00BB496B">
        <w:rPr>
          <w:rFonts w:ascii="Arial" w:hAnsi="Arial" w:cs="Arial" w:hint="eastAsia"/>
          <w:lang w:eastAsia="zh-CN"/>
        </w:rPr>
        <w:t>the</w:t>
      </w:r>
      <w:r w:rsidR="00BB496B">
        <w:rPr>
          <w:rFonts w:ascii="Arial" w:hAnsi="Arial" w:cs="Arial"/>
          <w:lang w:eastAsia="zh-CN"/>
        </w:rPr>
        <w:t xml:space="preserve"> design unified for both Mode1 and Mode 2 resource allocation mechanisms. In addition, the associated PSCCH </w:t>
      </w:r>
      <w:r w:rsidR="00BB496B">
        <w:rPr>
          <w:rFonts w:ascii="Arial" w:hAnsi="Arial" w:cs="Arial" w:hint="eastAsia"/>
          <w:lang w:eastAsia="zh-CN"/>
        </w:rPr>
        <w:t>of</w:t>
      </w:r>
      <w:r w:rsidR="00BB496B">
        <w:rPr>
          <w:rFonts w:ascii="Arial" w:hAnsi="Arial" w:cs="Arial"/>
          <w:lang w:eastAsia="zh-CN"/>
        </w:rPr>
        <w:t xml:space="preserve"> </w:t>
      </w:r>
      <w:r w:rsidR="00100416">
        <w:rPr>
          <w:rFonts w:ascii="Arial" w:hAnsi="Arial" w:cs="Arial"/>
          <w:lang w:eastAsia="zh-CN"/>
        </w:rPr>
        <w:t>SL-</w:t>
      </w:r>
      <w:r w:rsidR="00100416">
        <w:rPr>
          <w:rFonts w:ascii="Arial" w:hAnsi="Arial" w:cs="Arial"/>
          <w:lang w:eastAsia="zh-CN"/>
        </w:rPr>
        <w:lastRenderedPageBreak/>
        <w:t xml:space="preserve">PRS </w:t>
      </w:r>
      <w:r w:rsidR="00BB496B">
        <w:rPr>
          <w:rFonts w:ascii="Arial" w:hAnsi="Arial" w:cs="Arial"/>
          <w:lang w:eastAsia="zh-CN"/>
        </w:rPr>
        <w:t>can be used to reserve further resources and mitigate the resource collision possibility by performing resource selection procedure; otherwise, resource collision b/w different UEs’ SL-PRS may also happen frequently if only standalone RS is transmitted.</w:t>
      </w:r>
      <w:r>
        <w:rPr>
          <w:rFonts w:ascii="Arial" w:hAnsi="Arial" w:cs="Arial"/>
          <w:lang w:eastAsia="zh-CN"/>
        </w:rPr>
        <w:t xml:space="preserve"> Moreover, </w:t>
      </w:r>
      <w:r w:rsidR="004834EB">
        <w:rPr>
          <w:rFonts w:ascii="Arial" w:hAnsi="Arial" w:cs="Arial"/>
          <w:lang w:eastAsia="zh-CN"/>
        </w:rPr>
        <w:t>from our perspective, in Opt.3,</w:t>
      </w:r>
      <w:r w:rsidR="00FD3C1E">
        <w:rPr>
          <w:rFonts w:ascii="Arial" w:hAnsi="Arial" w:cs="Arial"/>
          <w:lang w:eastAsia="zh-CN"/>
        </w:rPr>
        <w:t xml:space="preserve"> </w:t>
      </w:r>
      <w:r w:rsidR="004834EB">
        <w:rPr>
          <w:rFonts w:ascii="Arial" w:hAnsi="Arial" w:cs="Arial"/>
          <w:lang w:eastAsia="zh-CN"/>
        </w:rPr>
        <w:t>PSSCH can only be used for conveying 2</w:t>
      </w:r>
      <w:r w:rsidR="004834EB" w:rsidRPr="00FD3C1E">
        <w:rPr>
          <w:rFonts w:ascii="Arial" w:hAnsi="Arial" w:cs="Arial"/>
          <w:vertAlign w:val="superscript"/>
          <w:lang w:eastAsia="zh-CN"/>
        </w:rPr>
        <w:t>nd</w:t>
      </w:r>
      <w:r w:rsidR="004834EB">
        <w:rPr>
          <w:rFonts w:ascii="Arial" w:hAnsi="Arial" w:cs="Arial"/>
          <w:lang w:eastAsia="zh-CN"/>
        </w:rPr>
        <w:t xml:space="preserve"> SCI; otherwise, i</w:t>
      </w:r>
      <w:r w:rsidR="004834EB" w:rsidRPr="004834EB">
        <w:rPr>
          <w:rFonts w:ascii="Arial" w:hAnsi="Arial" w:cs="Arial"/>
          <w:lang w:eastAsia="zh-CN"/>
        </w:rPr>
        <w:t>f PSSCHs for other purposes</w:t>
      </w:r>
      <w:r w:rsidR="00FD3C1E">
        <w:rPr>
          <w:rFonts w:ascii="Arial" w:hAnsi="Arial" w:cs="Arial"/>
          <w:lang w:eastAsia="zh-CN"/>
        </w:rPr>
        <w:t xml:space="preserve"> (e.g., conveying SL data)</w:t>
      </w:r>
      <w:r w:rsidR="004834EB" w:rsidRPr="004834EB">
        <w:rPr>
          <w:rFonts w:ascii="Arial" w:hAnsi="Arial" w:cs="Arial"/>
          <w:lang w:eastAsia="zh-CN"/>
        </w:rPr>
        <w:t xml:space="preserve"> can be included</w:t>
      </w:r>
      <w:r w:rsidR="00F70D47">
        <w:rPr>
          <w:rFonts w:ascii="Arial" w:hAnsi="Arial" w:cs="Arial"/>
          <w:lang w:eastAsia="zh-CN"/>
        </w:rPr>
        <w:t xml:space="preserve"> in the resource pool</w:t>
      </w:r>
      <w:r w:rsidR="004834EB" w:rsidRPr="004834EB">
        <w:rPr>
          <w:rFonts w:ascii="Arial" w:hAnsi="Arial" w:cs="Arial"/>
          <w:lang w:eastAsia="zh-CN"/>
        </w:rPr>
        <w:t xml:space="preserve">, </w:t>
      </w:r>
      <w:r w:rsidR="00EC15B9">
        <w:rPr>
          <w:rFonts w:ascii="Arial" w:hAnsi="Arial" w:cs="Arial"/>
          <w:lang w:eastAsia="zh-CN"/>
        </w:rPr>
        <w:t>the resource pool</w:t>
      </w:r>
      <w:r w:rsidR="004834EB" w:rsidRPr="004834EB">
        <w:rPr>
          <w:rFonts w:ascii="Arial" w:hAnsi="Arial" w:cs="Arial"/>
          <w:lang w:eastAsia="zh-CN"/>
        </w:rPr>
        <w:t xml:space="preserve"> </w:t>
      </w:r>
      <w:r w:rsidR="00EC15B9">
        <w:rPr>
          <w:rFonts w:ascii="Arial" w:hAnsi="Arial" w:cs="Arial"/>
          <w:lang w:eastAsia="zh-CN"/>
        </w:rPr>
        <w:t>will be</w:t>
      </w:r>
      <w:r w:rsidR="004834EB" w:rsidRPr="004834EB">
        <w:rPr>
          <w:rFonts w:ascii="Arial" w:hAnsi="Arial" w:cs="Arial"/>
          <w:lang w:eastAsia="zh-CN"/>
        </w:rPr>
        <w:t xml:space="preserve"> no longer </w:t>
      </w:r>
      <w:r w:rsidR="004834EB">
        <w:rPr>
          <w:rFonts w:ascii="Arial" w:hAnsi="Arial" w:cs="Arial"/>
          <w:lang w:eastAsia="zh-CN"/>
        </w:rPr>
        <w:t xml:space="preserve">as </w:t>
      </w:r>
      <w:r w:rsidR="004834EB" w:rsidRPr="004834EB">
        <w:rPr>
          <w:rFonts w:ascii="Arial" w:hAnsi="Arial" w:cs="Arial"/>
          <w:lang w:eastAsia="zh-CN"/>
        </w:rPr>
        <w:t xml:space="preserve">a real </w:t>
      </w:r>
      <w:r w:rsidR="004834EB">
        <w:rPr>
          <w:rFonts w:ascii="Arial" w:hAnsi="Arial" w:cs="Arial"/>
          <w:lang w:eastAsia="zh-CN"/>
        </w:rPr>
        <w:t>“</w:t>
      </w:r>
      <w:r w:rsidR="004834EB" w:rsidRPr="004834EB">
        <w:rPr>
          <w:rFonts w:ascii="Arial" w:hAnsi="Arial" w:cs="Arial"/>
          <w:lang w:eastAsia="zh-CN"/>
        </w:rPr>
        <w:t>dedicated</w:t>
      </w:r>
      <w:r w:rsidR="004834EB">
        <w:rPr>
          <w:rFonts w:ascii="Arial" w:hAnsi="Arial" w:cs="Arial"/>
          <w:lang w:eastAsia="zh-CN"/>
        </w:rPr>
        <w:t>”</w:t>
      </w:r>
      <w:r w:rsidR="004834EB" w:rsidRPr="004834EB">
        <w:rPr>
          <w:rFonts w:ascii="Arial" w:hAnsi="Arial" w:cs="Arial"/>
          <w:lang w:eastAsia="zh-CN"/>
        </w:rPr>
        <w:t xml:space="preserve"> resource pool, but actually a </w:t>
      </w:r>
      <w:r w:rsidR="004834EB">
        <w:rPr>
          <w:rFonts w:ascii="Arial" w:hAnsi="Arial" w:cs="Arial"/>
          <w:lang w:eastAsia="zh-CN"/>
        </w:rPr>
        <w:t>“</w:t>
      </w:r>
      <w:r w:rsidR="004834EB" w:rsidRPr="004834EB">
        <w:rPr>
          <w:rFonts w:ascii="Arial" w:hAnsi="Arial" w:cs="Arial"/>
          <w:lang w:eastAsia="zh-CN"/>
        </w:rPr>
        <w:t>shared</w:t>
      </w:r>
      <w:r w:rsidR="004834EB">
        <w:rPr>
          <w:rFonts w:ascii="Arial" w:hAnsi="Arial" w:cs="Arial"/>
          <w:lang w:eastAsia="zh-CN"/>
        </w:rPr>
        <w:t>”</w:t>
      </w:r>
      <w:r w:rsidR="004834EB" w:rsidRPr="004834EB">
        <w:rPr>
          <w:rFonts w:ascii="Arial" w:hAnsi="Arial" w:cs="Arial"/>
          <w:lang w:eastAsia="zh-CN"/>
        </w:rPr>
        <w:t xml:space="preserve"> resource pool</w:t>
      </w:r>
      <w:r w:rsidR="00EC15B9">
        <w:rPr>
          <w:rFonts w:ascii="Arial" w:hAnsi="Arial" w:cs="Arial"/>
          <w:lang w:eastAsia="zh-CN"/>
        </w:rPr>
        <w:t xml:space="preserve"> instead</w:t>
      </w:r>
      <w:r w:rsidR="004834EB" w:rsidRPr="004834EB">
        <w:rPr>
          <w:rFonts w:ascii="Arial" w:hAnsi="Arial" w:cs="Arial"/>
          <w:lang w:eastAsia="zh-CN"/>
        </w:rPr>
        <w:t>.</w:t>
      </w:r>
      <w:r w:rsidR="00F0188D">
        <w:rPr>
          <w:rFonts w:ascii="Arial" w:hAnsi="Arial" w:cs="Arial"/>
          <w:lang w:eastAsia="zh-CN"/>
        </w:rPr>
        <w:t xml:space="preserve"> In addition,</w:t>
      </w:r>
      <w:r w:rsidR="004834EB">
        <w:rPr>
          <w:rFonts w:ascii="Arial" w:hAnsi="Arial" w:cs="Arial"/>
          <w:lang w:eastAsia="zh-CN"/>
        </w:rPr>
        <w:t xml:space="preserve"> we think whether Opt.2 or Opt.3 should be selected depends on whether 2</w:t>
      </w:r>
      <w:r w:rsidR="004834EB" w:rsidRPr="00FD3C1E">
        <w:rPr>
          <w:rFonts w:ascii="Arial" w:hAnsi="Arial" w:cs="Arial"/>
          <w:vertAlign w:val="superscript"/>
          <w:lang w:eastAsia="zh-CN"/>
        </w:rPr>
        <w:t>nd</w:t>
      </w:r>
      <w:r w:rsidR="004834EB">
        <w:rPr>
          <w:rFonts w:ascii="Arial" w:hAnsi="Arial" w:cs="Arial"/>
          <w:lang w:eastAsia="zh-CN"/>
        </w:rPr>
        <w:t xml:space="preserve"> SCI is needed for SL-PRS, which may need further investigation in RAN1, </w:t>
      </w:r>
      <w:r w:rsidR="004834EB" w:rsidRPr="004834EB">
        <w:rPr>
          <w:rFonts w:ascii="Arial" w:hAnsi="Arial" w:cs="Arial"/>
          <w:lang w:eastAsia="zh-CN"/>
        </w:rPr>
        <w:t xml:space="preserve">considering SCI payload </w:t>
      </w:r>
      <w:r w:rsidR="004834EB">
        <w:rPr>
          <w:rFonts w:ascii="Arial" w:hAnsi="Arial" w:cs="Arial"/>
          <w:lang w:eastAsia="zh-CN"/>
        </w:rPr>
        <w:t xml:space="preserve">size </w:t>
      </w:r>
      <w:r w:rsidR="004834EB" w:rsidRPr="004834EB">
        <w:rPr>
          <w:rFonts w:ascii="Arial" w:hAnsi="Arial" w:cs="Arial"/>
          <w:lang w:eastAsia="zh-CN"/>
        </w:rPr>
        <w:t xml:space="preserve">in PSCCH and </w:t>
      </w:r>
      <w:r w:rsidR="004834EB">
        <w:rPr>
          <w:rFonts w:ascii="Arial" w:hAnsi="Arial" w:cs="Arial"/>
          <w:lang w:eastAsia="zh-CN"/>
        </w:rPr>
        <w:t xml:space="preserve">some </w:t>
      </w:r>
      <w:r w:rsidR="004834EB" w:rsidRPr="004834EB">
        <w:rPr>
          <w:rFonts w:ascii="Arial" w:hAnsi="Arial" w:cs="Arial"/>
          <w:lang w:eastAsia="zh-CN"/>
        </w:rPr>
        <w:t>other aspects.</w:t>
      </w:r>
    </w:p>
    <w:p w14:paraId="7384C4F1" w14:textId="7FFFB3E5" w:rsidR="00BB496B" w:rsidRDefault="00BB496B" w:rsidP="00BB496B">
      <w:pPr>
        <w:widowControl w:val="0"/>
        <w:spacing w:beforeLines="50" w:before="120" w:line="288" w:lineRule="auto"/>
        <w:jc w:val="both"/>
        <w:rPr>
          <w:rFonts w:ascii="Arial" w:hAnsi="Arial" w:cs="Arial"/>
          <w:b/>
          <w:lang w:eastAsia="zh-CN"/>
        </w:rPr>
      </w:pPr>
      <w:bookmarkStart w:id="75" w:name="OLE_LINK744"/>
      <w:bookmarkStart w:id="76" w:name="OLE_LINK745"/>
      <w:bookmarkStart w:id="77" w:name="OLE_LINK154"/>
      <w:r w:rsidRPr="00B92155">
        <w:rPr>
          <w:rFonts w:ascii="Arial" w:hAnsi="Arial" w:cs="Arial"/>
          <w:b/>
          <w:lang w:eastAsia="zh-CN"/>
        </w:rPr>
        <w:t xml:space="preserve">Proposal </w:t>
      </w:r>
      <w:r w:rsidR="00FD3C1E">
        <w:rPr>
          <w:rFonts w:ascii="Arial" w:hAnsi="Arial" w:cs="Arial"/>
          <w:b/>
          <w:lang w:eastAsia="zh-CN"/>
        </w:rPr>
        <w:t>7</w:t>
      </w:r>
      <w:r w:rsidRPr="00B92155">
        <w:rPr>
          <w:rFonts w:ascii="Arial" w:hAnsi="Arial" w:cs="Arial"/>
          <w:b/>
          <w:lang w:eastAsia="zh-CN"/>
        </w:rPr>
        <w:t>:</w:t>
      </w:r>
      <w:r w:rsidR="00FD3C1E" w:rsidRPr="00FD3C1E">
        <w:rPr>
          <w:rFonts w:hint="eastAsia"/>
        </w:rPr>
        <w:t xml:space="preserve"> </w:t>
      </w:r>
      <w:r w:rsidR="00FD3C1E" w:rsidRPr="00FD3C1E">
        <w:rPr>
          <w:rFonts w:ascii="Arial" w:hAnsi="Arial" w:cs="Arial"/>
          <w:b/>
          <w:lang w:eastAsia="zh-CN"/>
        </w:rPr>
        <w:t>With regards to which channels can be included in the resource pool in addition to SL-PRS</w:t>
      </w:r>
      <w:r w:rsidR="00FD3C1E">
        <w:rPr>
          <w:rFonts w:ascii="Arial" w:hAnsi="Arial" w:cs="Arial"/>
          <w:b/>
          <w:lang w:eastAsia="zh-CN"/>
        </w:rPr>
        <w:t xml:space="preserve">, at least </w:t>
      </w:r>
      <w:bookmarkStart w:id="78" w:name="OLE_LINK123"/>
      <w:bookmarkStart w:id="79" w:name="OLE_LINK124"/>
      <w:r w:rsidR="00A93E5C">
        <w:rPr>
          <w:rFonts w:ascii="Arial" w:hAnsi="Arial" w:cs="Arial"/>
          <w:b/>
          <w:lang w:eastAsia="zh-CN"/>
        </w:rPr>
        <w:t>Opt.</w:t>
      </w:r>
      <w:bookmarkEnd w:id="78"/>
      <w:bookmarkEnd w:id="79"/>
      <w:r w:rsidR="00FD3C1E">
        <w:rPr>
          <w:rFonts w:ascii="Arial" w:hAnsi="Arial" w:cs="Arial"/>
          <w:b/>
          <w:lang w:eastAsia="zh-CN"/>
        </w:rPr>
        <w:t xml:space="preserve"> 1 should be </w:t>
      </w:r>
      <w:bookmarkStart w:id="80" w:name="OLE_LINK184"/>
      <w:bookmarkStart w:id="81" w:name="OLE_LINK185"/>
      <w:r w:rsidR="006A7FCD">
        <w:rPr>
          <w:rFonts w:ascii="Arial" w:hAnsi="Arial" w:cs="Arial"/>
          <w:b/>
          <w:lang w:eastAsia="zh-CN"/>
        </w:rPr>
        <w:t>precluded</w:t>
      </w:r>
      <w:r>
        <w:rPr>
          <w:rFonts w:ascii="Arial" w:hAnsi="Arial" w:cs="Arial"/>
          <w:b/>
          <w:lang w:eastAsia="zh-CN"/>
        </w:rPr>
        <w:t>.</w:t>
      </w:r>
      <w:bookmarkEnd w:id="80"/>
      <w:bookmarkEnd w:id="81"/>
    </w:p>
    <w:p w14:paraId="7DD94718" w14:textId="6CDDD06E" w:rsidR="00FD3C1E" w:rsidRPr="00FD3C1E" w:rsidRDefault="00FD3C1E" w:rsidP="00FD3C1E">
      <w:pPr>
        <w:pStyle w:val="af9"/>
        <w:widowControl w:val="0"/>
        <w:numPr>
          <w:ilvl w:val="0"/>
          <w:numId w:val="28"/>
        </w:numPr>
        <w:spacing w:beforeLines="50" w:before="120" w:line="288" w:lineRule="auto"/>
        <w:jc w:val="both"/>
        <w:rPr>
          <w:rFonts w:ascii="Arial" w:hAnsi="Arial" w:cs="Arial"/>
          <w:b/>
          <w:sz w:val="20"/>
          <w:szCs w:val="20"/>
          <w:lang w:eastAsia="zh-CN"/>
        </w:rPr>
      </w:pPr>
      <w:r w:rsidRPr="00FD3C1E">
        <w:rPr>
          <w:rFonts w:ascii="Arial" w:hAnsi="Arial" w:cs="Arial"/>
          <w:b/>
          <w:sz w:val="20"/>
          <w:szCs w:val="20"/>
          <w:lang w:eastAsia="zh-CN"/>
        </w:rPr>
        <w:t xml:space="preserve">In </w:t>
      </w:r>
      <w:r w:rsidR="00A93E5C" w:rsidRPr="00A93E5C">
        <w:rPr>
          <w:rFonts w:ascii="Arial" w:hAnsi="Arial" w:cs="Arial"/>
          <w:b/>
          <w:sz w:val="20"/>
          <w:szCs w:val="20"/>
          <w:lang w:eastAsia="zh-CN"/>
        </w:rPr>
        <w:t>Opt.</w:t>
      </w:r>
      <w:r w:rsidRPr="00FD3C1E">
        <w:rPr>
          <w:rFonts w:ascii="Arial" w:hAnsi="Arial" w:cs="Arial"/>
          <w:b/>
          <w:sz w:val="20"/>
          <w:szCs w:val="20"/>
          <w:lang w:eastAsia="zh-CN"/>
        </w:rPr>
        <w:t xml:space="preserve"> 3, PSSCH can only be used for conveying 2</w:t>
      </w:r>
      <w:r w:rsidRPr="00FD3C1E">
        <w:rPr>
          <w:rFonts w:ascii="Arial" w:hAnsi="Arial" w:cs="Arial"/>
          <w:b/>
          <w:sz w:val="20"/>
          <w:szCs w:val="20"/>
          <w:vertAlign w:val="superscript"/>
          <w:lang w:eastAsia="zh-CN"/>
        </w:rPr>
        <w:t>nd</w:t>
      </w:r>
      <w:r w:rsidRPr="00FD3C1E">
        <w:rPr>
          <w:rFonts w:ascii="Arial" w:hAnsi="Arial" w:cs="Arial"/>
          <w:b/>
          <w:sz w:val="20"/>
          <w:szCs w:val="20"/>
          <w:lang w:eastAsia="zh-CN"/>
        </w:rPr>
        <w:t xml:space="preserve"> SCI;</w:t>
      </w:r>
    </w:p>
    <w:p w14:paraId="3EC7CB7A" w14:textId="50947ACE" w:rsidR="00FD3C1E" w:rsidRPr="00FD3C1E" w:rsidRDefault="00FD3C1E" w:rsidP="00FD3C1E">
      <w:pPr>
        <w:pStyle w:val="af9"/>
        <w:widowControl w:val="0"/>
        <w:numPr>
          <w:ilvl w:val="0"/>
          <w:numId w:val="28"/>
        </w:numPr>
        <w:spacing w:beforeLines="50" w:before="120" w:line="288" w:lineRule="auto"/>
        <w:jc w:val="both"/>
        <w:rPr>
          <w:rFonts w:ascii="Arial" w:hAnsi="Arial" w:cs="Arial"/>
          <w:b/>
          <w:sz w:val="20"/>
          <w:szCs w:val="20"/>
          <w:lang w:val="en-GB" w:eastAsia="zh-CN"/>
        </w:rPr>
      </w:pPr>
      <w:r w:rsidRPr="00FD3C1E">
        <w:rPr>
          <w:rFonts w:ascii="Arial" w:hAnsi="Arial" w:cs="Arial" w:hint="eastAsia"/>
          <w:b/>
          <w:sz w:val="20"/>
          <w:szCs w:val="20"/>
          <w:lang w:eastAsia="zh-CN"/>
        </w:rPr>
        <w:t>R</w:t>
      </w:r>
      <w:r w:rsidRPr="00FD3C1E">
        <w:rPr>
          <w:rFonts w:ascii="Arial" w:hAnsi="Arial" w:cs="Arial"/>
          <w:b/>
          <w:sz w:val="20"/>
          <w:szCs w:val="20"/>
          <w:lang w:eastAsia="zh-CN"/>
        </w:rPr>
        <w:t>AN1 needs to further study whether 2</w:t>
      </w:r>
      <w:r w:rsidRPr="00FD3C1E">
        <w:rPr>
          <w:rFonts w:ascii="Arial" w:hAnsi="Arial" w:cs="Arial"/>
          <w:b/>
          <w:sz w:val="20"/>
          <w:szCs w:val="20"/>
          <w:vertAlign w:val="superscript"/>
          <w:lang w:eastAsia="zh-CN"/>
        </w:rPr>
        <w:t>nd</w:t>
      </w:r>
      <w:r w:rsidRPr="00FD3C1E">
        <w:rPr>
          <w:rFonts w:ascii="Arial" w:hAnsi="Arial" w:cs="Arial"/>
          <w:b/>
          <w:sz w:val="20"/>
          <w:szCs w:val="20"/>
          <w:lang w:eastAsia="zh-CN"/>
        </w:rPr>
        <w:t xml:space="preserve"> SCI is needed for SL-PRS, </w:t>
      </w:r>
      <w:r w:rsidR="000460DD">
        <w:rPr>
          <w:rFonts w:ascii="Arial" w:hAnsi="Arial" w:cs="Arial"/>
          <w:b/>
          <w:sz w:val="20"/>
          <w:szCs w:val="20"/>
          <w:lang w:eastAsia="zh-CN"/>
        </w:rPr>
        <w:t xml:space="preserve">in order </w:t>
      </w:r>
      <w:r w:rsidRPr="00FD3C1E">
        <w:rPr>
          <w:rFonts w:ascii="Arial" w:hAnsi="Arial" w:cs="Arial"/>
          <w:b/>
          <w:sz w:val="20"/>
          <w:szCs w:val="20"/>
          <w:lang w:eastAsia="zh-CN"/>
        </w:rPr>
        <w:t xml:space="preserve">to make down-selection b/w </w:t>
      </w:r>
      <w:r w:rsidR="00A93E5C" w:rsidRPr="00A93E5C">
        <w:rPr>
          <w:rFonts w:ascii="Arial" w:hAnsi="Arial" w:cs="Arial"/>
          <w:b/>
          <w:sz w:val="20"/>
          <w:szCs w:val="20"/>
          <w:lang w:eastAsia="zh-CN"/>
        </w:rPr>
        <w:t>Opt.</w:t>
      </w:r>
      <w:r w:rsidRPr="00FD3C1E">
        <w:rPr>
          <w:rFonts w:ascii="Arial" w:hAnsi="Arial" w:cs="Arial"/>
          <w:b/>
          <w:sz w:val="20"/>
          <w:szCs w:val="20"/>
          <w:lang w:eastAsia="zh-CN"/>
        </w:rPr>
        <w:t xml:space="preserve"> </w:t>
      </w:r>
      <w:r w:rsidR="00A93E5C">
        <w:rPr>
          <w:rFonts w:ascii="Arial" w:hAnsi="Arial" w:cs="Arial"/>
          <w:b/>
          <w:sz w:val="20"/>
          <w:szCs w:val="20"/>
          <w:lang w:eastAsia="zh-CN"/>
        </w:rPr>
        <w:t xml:space="preserve">2 </w:t>
      </w:r>
      <w:r w:rsidRPr="00FD3C1E">
        <w:rPr>
          <w:rFonts w:ascii="Arial" w:hAnsi="Arial" w:cs="Arial"/>
          <w:b/>
          <w:sz w:val="20"/>
          <w:szCs w:val="20"/>
          <w:lang w:eastAsia="zh-CN"/>
        </w:rPr>
        <w:t xml:space="preserve">and </w:t>
      </w:r>
      <w:r w:rsidR="00A93E5C" w:rsidRPr="00A93E5C">
        <w:rPr>
          <w:rFonts w:ascii="Arial" w:hAnsi="Arial" w:cs="Arial"/>
          <w:b/>
          <w:sz w:val="20"/>
          <w:szCs w:val="20"/>
          <w:lang w:eastAsia="zh-CN"/>
        </w:rPr>
        <w:t>Opt.</w:t>
      </w:r>
      <w:r w:rsidR="00A93E5C">
        <w:rPr>
          <w:rFonts w:ascii="Arial" w:hAnsi="Arial" w:cs="Arial"/>
          <w:b/>
          <w:sz w:val="20"/>
          <w:szCs w:val="20"/>
          <w:lang w:eastAsia="zh-CN"/>
        </w:rPr>
        <w:t xml:space="preserve"> 3</w:t>
      </w:r>
      <w:r w:rsidRPr="00FD3C1E">
        <w:rPr>
          <w:rFonts w:ascii="Arial" w:hAnsi="Arial" w:cs="Arial"/>
          <w:b/>
          <w:sz w:val="20"/>
          <w:szCs w:val="20"/>
          <w:lang w:eastAsia="zh-CN"/>
        </w:rPr>
        <w:t>.</w:t>
      </w:r>
    </w:p>
    <w:bookmarkEnd w:id="75"/>
    <w:bookmarkEnd w:id="76"/>
    <w:bookmarkEnd w:id="77"/>
    <w:p w14:paraId="371E8E3E" w14:textId="78E5B161" w:rsidR="00E97EAB" w:rsidRDefault="00222D2D" w:rsidP="00E97EAB">
      <w:pPr>
        <w:widowControl w:val="0"/>
        <w:spacing w:beforeLines="50" w:before="120" w:line="288" w:lineRule="auto"/>
        <w:jc w:val="both"/>
        <w:rPr>
          <w:rFonts w:ascii="Arial" w:hAnsi="Arial" w:cs="Arial"/>
          <w:lang w:eastAsia="zh-CN"/>
        </w:rPr>
      </w:pPr>
      <w:r>
        <w:rPr>
          <w:rFonts w:ascii="Arial" w:hAnsi="Arial" w:cs="Arial"/>
          <w:lang w:eastAsia="zh-CN"/>
        </w:rPr>
        <w:t xml:space="preserve">Furthermore, the PSCCH-PRS mapping relationship should be considered and NR sidelink PSCCH-PSSCH mapping can be a reference. </w:t>
      </w:r>
      <w:r w:rsidR="00E97EAB" w:rsidRPr="00B92155">
        <w:rPr>
          <w:rFonts w:ascii="Arial" w:hAnsi="Arial" w:cs="Arial"/>
          <w:lang w:eastAsia="zh-CN"/>
        </w:rPr>
        <w:t xml:space="preserve">In NR sidelink, the starting position of the frequency domain of the PSCCH is the lowest PRB of the lowest sub-channel of the scheduled PSSCH, thus </w:t>
      </w:r>
      <w:r w:rsidR="00E97EAB">
        <w:rPr>
          <w:rFonts w:ascii="Arial" w:hAnsi="Arial" w:cs="Arial"/>
          <w:lang w:eastAsia="zh-CN"/>
        </w:rPr>
        <w:t>a</w:t>
      </w:r>
      <w:r w:rsidR="00E97EAB" w:rsidRPr="00B92155">
        <w:rPr>
          <w:rFonts w:ascii="Arial" w:hAnsi="Arial" w:cs="Arial"/>
          <w:lang w:eastAsia="zh-CN"/>
        </w:rPr>
        <w:t xml:space="preserve"> relationship between PSCCH and PSSCH</w:t>
      </w:r>
      <w:r w:rsidR="00E97EAB">
        <w:rPr>
          <w:rFonts w:ascii="Arial" w:hAnsi="Arial" w:cs="Arial"/>
          <w:lang w:eastAsia="zh-CN"/>
        </w:rPr>
        <w:t xml:space="preserve"> resource is established</w:t>
      </w:r>
      <w:r w:rsidR="00556207">
        <w:rPr>
          <w:rFonts w:ascii="Arial" w:hAnsi="Arial" w:cs="Arial"/>
          <w:lang w:eastAsia="zh-CN"/>
        </w:rPr>
        <w:t xml:space="preserve"> to avoid a dedicated and additional sensing/resource selection procedure for </w:t>
      </w:r>
      <w:r w:rsidR="00F95C17">
        <w:rPr>
          <w:rFonts w:ascii="Arial" w:hAnsi="Arial" w:cs="Arial"/>
          <w:lang w:eastAsia="zh-CN"/>
        </w:rPr>
        <w:t>PSCCH</w:t>
      </w:r>
      <w:r w:rsidR="00E97EAB" w:rsidRPr="00B92155">
        <w:rPr>
          <w:rFonts w:ascii="Arial" w:hAnsi="Arial" w:cs="Arial"/>
          <w:lang w:eastAsia="zh-CN"/>
        </w:rPr>
        <w:t>.</w:t>
      </w:r>
      <w:r w:rsidR="00E97EAB">
        <w:rPr>
          <w:rFonts w:ascii="Arial" w:hAnsi="Arial" w:cs="Arial"/>
          <w:lang w:eastAsia="zh-CN"/>
        </w:rPr>
        <w:t xml:space="preserve"> However, </w:t>
      </w:r>
      <w:r w:rsidR="00F95C17">
        <w:rPr>
          <w:rFonts w:ascii="Arial" w:hAnsi="Arial" w:cs="Arial"/>
          <w:lang w:eastAsia="zh-CN"/>
        </w:rPr>
        <w:t xml:space="preserve">since </w:t>
      </w:r>
      <w:r w:rsidR="00E97EAB">
        <w:rPr>
          <w:rFonts w:ascii="Arial" w:hAnsi="Arial" w:cs="Arial"/>
          <w:lang w:eastAsia="zh-CN"/>
        </w:rPr>
        <w:t xml:space="preserve">RE level resource multiplexing is </w:t>
      </w:r>
      <w:r w:rsidR="00F95C17">
        <w:rPr>
          <w:rFonts w:ascii="Arial" w:hAnsi="Arial" w:cs="Arial"/>
          <w:lang w:eastAsia="zh-CN"/>
        </w:rPr>
        <w:t xml:space="preserve">potentially </w:t>
      </w:r>
      <w:r w:rsidR="00E97EAB">
        <w:rPr>
          <w:rFonts w:ascii="Arial" w:hAnsi="Arial" w:cs="Arial"/>
          <w:lang w:eastAsia="zh-CN"/>
        </w:rPr>
        <w:t xml:space="preserve">supported in frequency domain for </w:t>
      </w:r>
      <w:r w:rsidR="00F95C17">
        <w:rPr>
          <w:rFonts w:ascii="Arial" w:hAnsi="Arial" w:cs="Arial"/>
          <w:lang w:eastAsia="zh-CN"/>
        </w:rPr>
        <w:t>SL-P</w:t>
      </w:r>
      <w:r w:rsidR="00E97EAB">
        <w:rPr>
          <w:rFonts w:ascii="Arial" w:hAnsi="Arial" w:cs="Arial"/>
          <w:lang w:eastAsia="zh-CN"/>
        </w:rPr>
        <w:t xml:space="preserve">RS </w:t>
      </w:r>
      <w:r w:rsidR="00F95C17">
        <w:rPr>
          <w:rFonts w:ascii="Arial" w:hAnsi="Arial" w:cs="Arial"/>
          <w:lang w:eastAsia="zh-CN"/>
        </w:rPr>
        <w:t xml:space="preserve">similar to </w:t>
      </w:r>
      <w:proofErr w:type="spellStart"/>
      <w:r w:rsidR="00F95C17">
        <w:rPr>
          <w:rFonts w:ascii="Arial" w:hAnsi="Arial" w:cs="Arial"/>
          <w:lang w:eastAsia="zh-CN"/>
        </w:rPr>
        <w:t>Uu</w:t>
      </w:r>
      <w:proofErr w:type="spellEnd"/>
      <w:r w:rsidR="00F95C17">
        <w:rPr>
          <w:rFonts w:ascii="Arial" w:hAnsi="Arial" w:cs="Arial"/>
          <w:lang w:eastAsia="zh-CN"/>
        </w:rPr>
        <w:t xml:space="preserve"> positioning</w:t>
      </w:r>
      <w:r w:rsidR="00E97EAB">
        <w:rPr>
          <w:rFonts w:ascii="Arial" w:hAnsi="Arial" w:cs="Arial"/>
          <w:lang w:eastAsia="zh-CN"/>
        </w:rPr>
        <w:t xml:space="preserve">, </w:t>
      </w:r>
      <w:r w:rsidR="00F95C17">
        <w:rPr>
          <w:rFonts w:ascii="Arial" w:hAnsi="Arial" w:cs="Arial"/>
          <w:lang w:eastAsia="zh-CN"/>
        </w:rPr>
        <w:t>it would be</w:t>
      </w:r>
      <w:r w:rsidR="00E97EAB">
        <w:rPr>
          <w:rFonts w:ascii="Arial" w:hAnsi="Arial" w:cs="Arial"/>
          <w:lang w:eastAsia="zh-CN"/>
        </w:rPr>
        <w:t xml:space="preserve"> different from the framework in NR sidelink where only sub-channel level multiplexing is supported. </w:t>
      </w:r>
      <w:r w:rsidR="00F95C17">
        <w:rPr>
          <w:rFonts w:ascii="Arial" w:hAnsi="Arial" w:cs="Arial"/>
          <w:lang w:eastAsia="zh-CN"/>
        </w:rPr>
        <w:t>Therefore</w:t>
      </w:r>
      <w:r w:rsidR="00E97EAB">
        <w:rPr>
          <w:rFonts w:ascii="Arial" w:hAnsi="Arial" w:cs="Arial"/>
          <w:lang w:eastAsia="zh-CN"/>
        </w:rPr>
        <w:t xml:space="preserve">, multiplexing rule b/w </w:t>
      </w:r>
      <w:r w:rsidR="00E97EAB" w:rsidRPr="00E200C9">
        <w:rPr>
          <w:rFonts w:ascii="Arial" w:hAnsi="Arial" w:cs="Arial"/>
          <w:lang w:eastAsia="zh-CN"/>
        </w:rPr>
        <w:t xml:space="preserve">PSCCH and </w:t>
      </w:r>
      <w:r w:rsidR="00E97EAB">
        <w:rPr>
          <w:rFonts w:ascii="Arial" w:hAnsi="Arial" w:cs="Arial"/>
          <w:lang w:eastAsia="zh-CN"/>
        </w:rPr>
        <w:t>SL-P</w:t>
      </w:r>
      <w:r w:rsidR="00E97EAB" w:rsidRPr="00E200C9">
        <w:rPr>
          <w:rFonts w:ascii="Arial" w:hAnsi="Arial" w:cs="Arial"/>
          <w:lang w:eastAsia="zh-CN"/>
        </w:rPr>
        <w:t>RS resource</w:t>
      </w:r>
      <w:r w:rsidR="00E97EAB">
        <w:rPr>
          <w:rFonts w:ascii="Arial" w:hAnsi="Arial" w:cs="Arial"/>
          <w:lang w:eastAsia="zh-CN"/>
        </w:rPr>
        <w:t>s</w:t>
      </w:r>
      <w:r w:rsidR="00E97EAB" w:rsidRPr="00E200C9">
        <w:rPr>
          <w:rFonts w:ascii="Arial" w:hAnsi="Arial" w:cs="Arial"/>
          <w:lang w:eastAsia="zh-CN"/>
        </w:rPr>
        <w:t xml:space="preserve"> </w:t>
      </w:r>
      <w:r w:rsidR="00E97EAB">
        <w:rPr>
          <w:rFonts w:ascii="Arial" w:hAnsi="Arial" w:cs="Arial"/>
          <w:lang w:eastAsia="zh-CN"/>
        </w:rPr>
        <w:t>may need to be re-designed for NR SL positioning</w:t>
      </w:r>
      <w:r w:rsidR="00F95C17">
        <w:rPr>
          <w:rFonts w:ascii="Arial" w:hAnsi="Arial" w:cs="Arial"/>
          <w:lang w:eastAsia="zh-CN"/>
        </w:rPr>
        <w:t>, and PSCCH-PSSCH mapping relationship can be a reference with the consideration of RE-level multiplexing for SL-PRS may be supported in SL positioning</w:t>
      </w:r>
      <w:r w:rsidR="00E97EAB">
        <w:rPr>
          <w:rFonts w:ascii="Arial" w:hAnsi="Arial" w:cs="Arial"/>
          <w:lang w:eastAsia="zh-CN"/>
        </w:rPr>
        <w:t>.</w:t>
      </w:r>
    </w:p>
    <w:p w14:paraId="2A43A95B" w14:textId="77777777" w:rsidR="00E97EAB" w:rsidRDefault="00E97EAB" w:rsidP="00E97EAB">
      <w:pPr>
        <w:keepNext/>
        <w:widowControl w:val="0"/>
        <w:spacing w:beforeLines="50" w:before="120" w:line="288" w:lineRule="auto"/>
        <w:jc w:val="center"/>
      </w:pPr>
      <w:r w:rsidRPr="00B92155">
        <w:rPr>
          <w:rFonts w:ascii="Arial" w:hAnsi="Arial" w:cs="Arial"/>
          <w:noProof/>
          <w:lang w:eastAsia="zh-CN"/>
        </w:rPr>
        <w:drawing>
          <wp:inline distT="0" distB="0" distL="0" distR="0" wp14:anchorId="76DCEB93" wp14:editId="14466004">
            <wp:extent cx="3046130" cy="2300618"/>
            <wp:effectExtent l="0" t="0" r="0" b="0"/>
            <wp:docPr id="1" name="图片 6">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19"/>
                    <a:stretch>
                      <a:fillRect/>
                    </a:stretch>
                  </pic:blipFill>
                  <pic:spPr>
                    <a:xfrm>
                      <a:off x="0" y="0"/>
                      <a:ext cx="3063248" cy="2313547"/>
                    </a:xfrm>
                    <a:prstGeom prst="rect">
                      <a:avLst/>
                    </a:prstGeom>
                  </pic:spPr>
                </pic:pic>
              </a:graphicData>
            </a:graphic>
          </wp:inline>
        </w:drawing>
      </w:r>
    </w:p>
    <w:p w14:paraId="00C4D0D1" w14:textId="23EC7AD0" w:rsidR="00E97EAB" w:rsidRDefault="00E97EAB" w:rsidP="00E97EAB">
      <w:pPr>
        <w:pStyle w:val="ae"/>
        <w:jc w:val="center"/>
        <w:rPr>
          <w:rFonts w:ascii="Arial" w:hAnsi="Arial" w:cs="Arial"/>
        </w:rPr>
      </w:pPr>
      <w:r w:rsidRPr="00E200C9">
        <w:rPr>
          <w:rFonts w:ascii="Arial" w:hAnsi="Arial" w:cs="Arial"/>
        </w:rPr>
        <w:t xml:space="preserve">Figure </w:t>
      </w:r>
      <w:r w:rsidR="002000C8">
        <w:rPr>
          <w:rFonts w:ascii="Arial" w:hAnsi="Arial" w:cs="Arial"/>
        </w:rPr>
        <w:t>4</w:t>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sidelink</w:t>
      </w:r>
    </w:p>
    <w:p w14:paraId="198BA3B7" w14:textId="77777777" w:rsidR="00E97EAB" w:rsidRDefault="00E97EAB" w:rsidP="00E97EAB"/>
    <w:p w14:paraId="1D146964" w14:textId="0D2B2200" w:rsidR="00E97EAB" w:rsidRDefault="00954D23" w:rsidP="00954D23">
      <w:pPr>
        <w:keepNext/>
        <w:jc w:val="center"/>
      </w:pPr>
      <w:r w:rsidRPr="00954D23">
        <w:rPr>
          <w:noProof/>
        </w:rPr>
        <w:lastRenderedPageBreak/>
        <w:drawing>
          <wp:inline distT="0" distB="0" distL="0" distR="0" wp14:anchorId="4AC40888" wp14:editId="22F7E1AB">
            <wp:extent cx="5407863" cy="3266747"/>
            <wp:effectExtent l="0" t="0" r="0" b="0"/>
            <wp:docPr id="7" name="图片 4">
              <a:extLst xmlns:a="http://schemas.openxmlformats.org/drawingml/2006/main">
                <a:ext uri="{FF2B5EF4-FFF2-40B4-BE49-F238E27FC236}">
                  <a16:creationId xmlns:a16="http://schemas.microsoft.com/office/drawing/2014/main" id="{98E9375C-E8C8-4439-A356-84E37111C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E9375C-E8C8-4439-A356-84E37111C7DE}"/>
                        </a:ext>
                      </a:extLst>
                    </pic:cNvPr>
                    <pic:cNvPicPr>
                      <a:picLocks noChangeAspect="1"/>
                    </pic:cNvPicPr>
                  </pic:nvPicPr>
                  <pic:blipFill rotWithShape="1">
                    <a:blip r:embed="rId20"/>
                    <a:srcRect r="31849" b="32234"/>
                    <a:stretch/>
                  </pic:blipFill>
                  <pic:spPr>
                    <a:xfrm>
                      <a:off x="0" y="0"/>
                      <a:ext cx="5412929" cy="3269807"/>
                    </a:xfrm>
                    <a:prstGeom prst="rect">
                      <a:avLst/>
                    </a:prstGeom>
                  </pic:spPr>
                </pic:pic>
              </a:graphicData>
            </a:graphic>
          </wp:inline>
        </w:drawing>
      </w:r>
    </w:p>
    <w:p w14:paraId="331BF25D" w14:textId="4FB628B5" w:rsidR="00E97EAB" w:rsidRDefault="00E97EAB" w:rsidP="00E97EAB">
      <w:pPr>
        <w:pStyle w:val="ae"/>
        <w:jc w:val="center"/>
        <w:rPr>
          <w:rFonts w:ascii="Arial" w:hAnsi="Arial" w:cs="Arial"/>
        </w:rPr>
      </w:pPr>
      <w:r w:rsidRPr="00E200C9">
        <w:rPr>
          <w:rFonts w:ascii="Arial" w:hAnsi="Arial" w:cs="Arial"/>
        </w:rPr>
        <w:t xml:space="preserve">Figure </w:t>
      </w:r>
      <w:r w:rsidR="002000C8">
        <w:rPr>
          <w:rFonts w:ascii="Arial" w:hAnsi="Arial" w:cs="Arial"/>
        </w:rPr>
        <w:t>5</w:t>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w:t>
      </w:r>
      <w:r>
        <w:rPr>
          <w:rFonts w:ascii="Arial" w:hAnsi="Arial" w:cs="Arial"/>
        </w:rPr>
        <w:t>SL-P</w:t>
      </w:r>
      <w:r w:rsidRPr="00E200C9">
        <w:rPr>
          <w:rFonts w:ascii="Arial" w:hAnsi="Arial" w:cs="Arial"/>
        </w:rPr>
        <w:t xml:space="preserve">RS </w:t>
      </w:r>
      <w:r w:rsidR="00954D23">
        <w:rPr>
          <w:rFonts w:ascii="Arial" w:hAnsi="Arial" w:cs="Arial"/>
        </w:rPr>
        <w:t xml:space="preserve">and PSCCH-SL </w:t>
      </w:r>
      <w:r w:rsidR="00954D23">
        <w:rPr>
          <w:rFonts w:ascii="Arial" w:hAnsi="Arial" w:cs="Arial" w:hint="eastAsia"/>
          <w:lang w:eastAsia="zh-CN"/>
        </w:rPr>
        <w:t>PRS</w:t>
      </w:r>
      <w:r w:rsidR="00954D23">
        <w:rPr>
          <w:rFonts w:ascii="Arial" w:hAnsi="Arial" w:cs="Arial"/>
        </w:rPr>
        <w:t xml:space="preserve"> mapping</w:t>
      </w:r>
    </w:p>
    <w:p w14:paraId="522DB17D" w14:textId="77777777" w:rsidR="00E97EAB" w:rsidRPr="00886109" w:rsidRDefault="00E97EAB" w:rsidP="00E97EAB"/>
    <w:p w14:paraId="3DFEE67C" w14:textId="04F09150" w:rsidR="00E97EAB" w:rsidRDefault="00E97EAB" w:rsidP="00E97EAB">
      <w:pPr>
        <w:widowControl w:val="0"/>
        <w:spacing w:beforeLines="50" w:before="120" w:line="288" w:lineRule="auto"/>
        <w:jc w:val="both"/>
        <w:rPr>
          <w:rFonts w:ascii="Arial" w:hAnsi="Arial" w:cs="Arial"/>
          <w:b/>
          <w:lang w:eastAsia="zh-CN"/>
        </w:rPr>
      </w:pPr>
      <w:r>
        <w:rPr>
          <w:rFonts w:ascii="Arial" w:hAnsi="Arial" w:cs="Arial"/>
          <w:b/>
          <w:lang w:eastAsia="zh-CN"/>
        </w:rPr>
        <w:t xml:space="preserve">Proposal </w:t>
      </w:r>
      <w:r w:rsidR="00EC15B9">
        <w:rPr>
          <w:rFonts w:ascii="Arial" w:hAnsi="Arial" w:cs="Arial"/>
          <w:b/>
          <w:lang w:eastAsia="zh-CN"/>
        </w:rPr>
        <w:t>8</w:t>
      </w:r>
      <w:r>
        <w:rPr>
          <w:rFonts w:ascii="Arial" w:hAnsi="Arial" w:cs="Arial"/>
          <w:b/>
          <w:lang w:eastAsia="zh-CN"/>
        </w:rPr>
        <w:t xml:space="preserve">: </w:t>
      </w:r>
      <w:r w:rsidR="00F95C17">
        <w:rPr>
          <w:rFonts w:ascii="Arial" w:hAnsi="Arial" w:cs="Arial"/>
          <w:b/>
          <w:lang w:eastAsia="zh-CN"/>
        </w:rPr>
        <w:t>Mapping</w:t>
      </w:r>
      <w:r w:rsidRPr="00E200C9">
        <w:rPr>
          <w:rFonts w:ascii="Arial" w:hAnsi="Arial" w:cs="Arial"/>
          <w:b/>
          <w:lang w:eastAsia="zh-CN"/>
        </w:rPr>
        <w:t xml:space="preserve"> </w:t>
      </w:r>
      <w:r w:rsidR="00F95C17" w:rsidRPr="00F95C17">
        <w:rPr>
          <w:rFonts w:ascii="Arial" w:hAnsi="Arial" w:cs="Arial"/>
          <w:b/>
          <w:lang w:eastAsia="zh-CN"/>
        </w:rPr>
        <w:t xml:space="preserve">relationship </w:t>
      </w:r>
      <w:r w:rsidRPr="00E200C9">
        <w:rPr>
          <w:rFonts w:ascii="Arial" w:hAnsi="Arial" w:cs="Arial"/>
          <w:b/>
          <w:lang w:eastAsia="zh-CN"/>
        </w:rPr>
        <w:t xml:space="preserve">b/w PSCCH and </w:t>
      </w:r>
      <w:r w:rsidR="00F95C17">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00A273F3" w14:textId="69361745" w:rsidR="00CB32E4" w:rsidRP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7966CDCA" w14:textId="285C030F" w:rsid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RE-level multiplexing for SL-PRS should be considered when designing the mapping relationship.</w:t>
      </w:r>
    </w:p>
    <w:p w14:paraId="6CEE16CF" w14:textId="2E2F8AF1" w:rsidR="00F95C17" w:rsidRDefault="00EC15B9" w:rsidP="00F95C17">
      <w:pPr>
        <w:widowControl w:val="0"/>
        <w:spacing w:beforeLines="50" w:before="120" w:line="288" w:lineRule="auto"/>
        <w:jc w:val="both"/>
        <w:rPr>
          <w:rFonts w:ascii="Arial" w:hAnsi="Arial" w:cs="Arial"/>
          <w:lang w:eastAsia="zh-CN"/>
        </w:rPr>
      </w:pPr>
      <w:r w:rsidRPr="004844AC">
        <w:rPr>
          <w:rFonts w:ascii="Arial" w:hAnsi="Arial" w:cs="Arial"/>
          <w:lang w:eastAsia="zh-CN"/>
        </w:rPr>
        <w:t>Regarding the dedicated resource pool, there is also an agreement related to the BW for SL-PRS, as follow.</w:t>
      </w:r>
    </w:p>
    <w:tbl>
      <w:tblPr>
        <w:tblStyle w:val="af1"/>
        <w:tblW w:w="0" w:type="auto"/>
        <w:tblLook w:val="04A0" w:firstRow="1" w:lastRow="0" w:firstColumn="1" w:lastColumn="0" w:noHBand="0" w:noVBand="1"/>
      </w:tblPr>
      <w:tblGrid>
        <w:gridCol w:w="9962"/>
      </w:tblGrid>
      <w:tr w:rsidR="00EC15B9" w:rsidRPr="00D80AF2" w14:paraId="57EC79B9" w14:textId="77777777" w:rsidTr="00AB0BBF">
        <w:trPr>
          <w:trHeight w:val="2825"/>
        </w:trPr>
        <w:tc>
          <w:tcPr>
            <w:tcW w:w="9962" w:type="dxa"/>
          </w:tcPr>
          <w:p w14:paraId="5960D869" w14:textId="60241EEF" w:rsidR="00EC15B9" w:rsidRPr="00AB0BBF" w:rsidRDefault="00EC15B9" w:rsidP="00EC15B9">
            <w:pPr>
              <w:pStyle w:val="0Maintext"/>
              <w:rPr>
                <w:rFonts w:ascii="Arial" w:hAnsi="Arial" w:cs="Arial"/>
                <w:b/>
                <w:u w:val="single"/>
                <w:lang w:eastAsia="zh-CN"/>
              </w:rPr>
            </w:pPr>
            <w:r w:rsidRPr="00AB0BBF">
              <w:rPr>
                <w:rFonts w:ascii="Arial" w:hAnsi="Arial" w:cs="Arial"/>
                <w:b/>
                <w:highlight w:val="green"/>
                <w:u w:val="single"/>
                <w:lang w:eastAsia="zh-CN"/>
              </w:rPr>
              <w:t xml:space="preserve">Agreement </w:t>
            </w:r>
          </w:p>
          <w:p w14:paraId="735B1F10" w14:textId="77777777" w:rsidR="00EC15B9" w:rsidRPr="00AB0BBF" w:rsidRDefault="00EC15B9" w:rsidP="00EC15B9">
            <w:pPr>
              <w:rPr>
                <w:rFonts w:ascii="Arial" w:hAnsi="Arial" w:cs="Arial"/>
              </w:rPr>
            </w:pPr>
            <w:r w:rsidRPr="00AB0BBF">
              <w:rPr>
                <w:rFonts w:ascii="Arial" w:hAnsi="Arial" w:cs="Arial"/>
              </w:rPr>
              <w:t>At least for a dedicated resource pool for positioning,</w:t>
            </w:r>
          </w:p>
          <w:p w14:paraId="09C3B0BC" w14:textId="77777777" w:rsidR="00EC15B9" w:rsidRPr="00AB0BBF" w:rsidRDefault="00EC15B9" w:rsidP="00EC15B9">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With regards to the bandwidth of SL-PRS transmission, </w:t>
            </w:r>
            <w:proofErr w:type="spellStart"/>
            <w:r w:rsidRPr="00AB0BBF">
              <w:rPr>
                <w:rFonts w:ascii="Arial" w:hAnsi="Arial" w:cs="Arial"/>
              </w:rPr>
              <w:t>downselect</w:t>
            </w:r>
            <w:proofErr w:type="spellEnd"/>
            <w:r w:rsidRPr="00AB0BBF">
              <w:rPr>
                <w:rFonts w:ascii="Arial" w:hAnsi="Arial" w:cs="Arial"/>
              </w:rPr>
              <w:t xml:space="preserve"> from the following alternatives: </w:t>
            </w:r>
          </w:p>
          <w:p w14:paraId="335FE2F5" w14:textId="77777777" w:rsidR="00EC15B9" w:rsidRPr="00AB0BBF" w:rsidRDefault="00EC15B9" w:rsidP="00EC15B9">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Alt. 1: The bandwidth of SL-PRS can be same or smaller than that of the resource pool</w:t>
            </w:r>
          </w:p>
          <w:p w14:paraId="00928F80" w14:textId="0025E347" w:rsidR="00EC15B9" w:rsidRPr="00AB0BBF" w:rsidRDefault="00EC15B9" w:rsidP="00EC15B9">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Alt. 2: The bandwidth of SL-PRS shall be the same as that of the resource pool </w:t>
            </w:r>
          </w:p>
          <w:p w14:paraId="1197C159" w14:textId="77777777" w:rsidR="00EC15B9" w:rsidRPr="00AB0BBF" w:rsidRDefault="00EC15B9" w:rsidP="00EC15B9">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Note: Companies are encouraged to provide their analysis and views on the above alternatives</w:t>
            </w:r>
          </w:p>
          <w:p w14:paraId="48DCC132" w14:textId="44656022" w:rsidR="00EC15B9" w:rsidRPr="00EC15B9" w:rsidRDefault="00EC15B9" w:rsidP="00EC15B9">
            <w:pPr>
              <w:numPr>
                <w:ilvl w:val="0"/>
                <w:numId w:val="29"/>
              </w:numPr>
              <w:overflowPunct/>
              <w:autoSpaceDE/>
              <w:autoSpaceDN/>
              <w:adjustRightInd/>
              <w:spacing w:after="0" w:line="252" w:lineRule="auto"/>
              <w:textAlignment w:val="auto"/>
            </w:pPr>
            <w:r w:rsidRPr="00AB0BBF">
              <w:rPr>
                <w:rFonts w:ascii="Arial" w:hAnsi="Arial" w:cs="Arial"/>
              </w:rPr>
              <w:t>FFS: Bandwidth of SL-PRS transmission for shared resource pool (if supported)</w:t>
            </w:r>
          </w:p>
        </w:tc>
      </w:tr>
    </w:tbl>
    <w:p w14:paraId="358F9BD1" w14:textId="3BDE813D" w:rsidR="00AB0BBF" w:rsidRDefault="00AB0BBF" w:rsidP="00AB0BBF">
      <w:pPr>
        <w:spacing w:beforeLines="50" w:before="120" w:afterLines="50" w:line="288" w:lineRule="auto"/>
        <w:jc w:val="both"/>
        <w:rPr>
          <w:rFonts w:ascii="Arial" w:hAnsi="Arial" w:cs="Arial"/>
          <w:lang w:eastAsia="zh-CN"/>
        </w:rPr>
      </w:pPr>
      <w:r w:rsidRPr="006C1E51">
        <w:rPr>
          <w:rFonts w:ascii="Arial" w:hAnsi="Arial" w:cs="Arial"/>
          <w:lang w:eastAsia="zh-CN"/>
        </w:rPr>
        <w:t xml:space="preserve">For </w:t>
      </w:r>
      <w:r>
        <w:rPr>
          <w:rFonts w:ascii="Arial" w:hAnsi="Arial" w:cs="Arial"/>
          <w:lang w:eastAsia="zh-CN"/>
        </w:rPr>
        <w:t>SL-PRS</w:t>
      </w:r>
      <w:r w:rsidRPr="006C1E51">
        <w:rPr>
          <w:rFonts w:ascii="Arial" w:hAnsi="Arial" w:cs="Arial"/>
          <w:lang w:eastAsia="zh-CN"/>
        </w:rPr>
        <w:t xml:space="preserve">, the design </w:t>
      </w:r>
      <w:r>
        <w:rPr>
          <w:rFonts w:ascii="Arial" w:hAnsi="Arial" w:cs="Arial"/>
          <w:lang w:eastAsia="zh-CN"/>
        </w:rPr>
        <w:t xml:space="preserve">in sidelink </w:t>
      </w:r>
      <w:r w:rsidRPr="006C1E51">
        <w:rPr>
          <w:rFonts w:ascii="Arial" w:hAnsi="Arial" w:cs="Arial"/>
          <w:lang w:eastAsia="zh-CN"/>
        </w:rPr>
        <w:t xml:space="preserve">cannot be supported as </w:t>
      </w:r>
      <w:r>
        <w:rPr>
          <w:rFonts w:ascii="Arial" w:hAnsi="Arial" w:cs="Arial"/>
          <w:lang w:eastAsia="zh-CN"/>
        </w:rPr>
        <w:t xml:space="preserve">so much </w:t>
      </w:r>
      <w:r w:rsidRPr="006C1E51">
        <w:rPr>
          <w:rFonts w:ascii="Arial" w:hAnsi="Arial" w:cs="Arial"/>
          <w:lang w:eastAsia="zh-CN"/>
        </w:rPr>
        <w:t xml:space="preserve">flexible as NR </w:t>
      </w:r>
      <w:proofErr w:type="spellStart"/>
      <w:r w:rsidRPr="006C1E51">
        <w:rPr>
          <w:rFonts w:ascii="Arial" w:hAnsi="Arial" w:cs="Arial"/>
          <w:lang w:eastAsia="zh-CN"/>
        </w:rPr>
        <w:t>Uu</w:t>
      </w:r>
      <w:proofErr w:type="spellEnd"/>
      <w:r w:rsidRPr="006C1E51">
        <w:rPr>
          <w:rFonts w:ascii="Arial" w:hAnsi="Arial" w:cs="Arial"/>
          <w:lang w:eastAsia="zh-CN"/>
        </w:rPr>
        <w:t xml:space="preserve">, because without </w:t>
      </w:r>
      <w:proofErr w:type="spellStart"/>
      <w:r w:rsidRPr="006C1E51">
        <w:rPr>
          <w:rFonts w:ascii="Arial" w:hAnsi="Arial" w:cs="Arial"/>
          <w:lang w:eastAsia="zh-CN"/>
        </w:rPr>
        <w:t>g</w:t>
      </w:r>
      <w:r w:rsidRPr="006C1E51">
        <w:rPr>
          <w:rFonts w:ascii="Arial" w:hAnsi="Arial" w:cs="Arial" w:hint="eastAsia"/>
          <w:lang w:eastAsia="zh-CN"/>
        </w:rPr>
        <w:t>NB</w:t>
      </w:r>
      <w:proofErr w:type="spellEnd"/>
      <w:r w:rsidRPr="006C1E51">
        <w:rPr>
          <w:rFonts w:ascii="Arial" w:hAnsi="Arial" w:cs="Arial"/>
          <w:lang w:eastAsia="zh-CN"/>
        </w:rPr>
        <w:t xml:space="preserve"> scheduling, </w:t>
      </w:r>
      <w:r>
        <w:rPr>
          <w:rFonts w:ascii="Arial" w:hAnsi="Arial" w:cs="Arial"/>
          <w:lang w:eastAsia="zh-CN"/>
        </w:rPr>
        <w:t>some</w:t>
      </w:r>
      <w:r w:rsidRPr="006C1E51">
        <w:rPr>
          <w:rFonts w:ascii="Arial" w:hAnsi="Arial" w:cs="Arial"/>
          <w:lang w:eastAsia="zh-CN"/>
        </w:rPr>
        <w:t xml:space="preserve"> big issue</w:t>
      </w:r>
      <w:r>
        <w:rPr>
          <w:rFonts w:ascii="Arial" w:hAnsi="Arial" w:cs="Arial"/>
          <w:lang w:eastAsia="zh-CN"/>
        </w:rPr>
        <w:t>s</w:t>
      </w:r>
      <w:r w:rsidRPr="006C1E51">
        <w:rPr>
          <w:rFonts w:ascii="Arial" w:hAnsi="Arial" w:cs="Arial"/>
          <w:lang w:eastAsia="zh-CN"/>
        </w:rPr>
        <w:t xml:space="preserve"> </w:t>
      </w:r>
      <w:r>
        <w:rPr>
          <w:rFonts w:ascii="Arial" w:hAnsi="Arial" w:cs="Arial"/>
          <w:lang w:eastAsia="zh-CN"/>
        </w:rPr>
        <w:t xml:space="preserve">may be caused such as resource collision, </w:t>
      </w:r>
      <w:r>
        <w:rPr>
          <w:rFonts w:ascii="Arial" w:hAnsi="Arial" w:cs="Arial" w:hint="eastAsia"/>
          <w:lang w:eastAsia="zh-CN"/>
        </w:rPr>
        <w:t>AGC</w:t>
      </w:r>
      <w:r>
        <w:rPr>
          <w:rFonts w:ascii="Arial" w:hAnsi="Arial" w:cs="Arial"/>
          <w:lang w:eastAsia="zh-CN"/>
        </w:rPr>
        <w:t xml:space="preserve"> </w:t>
      </w:r>
      <w:r>
        <w:rPr>
          <w:rFonts w:ascii="Arial" w:hAnsi="Arial" w:cs="Arial" w:hint="eastAsia"/>
          <w:lang w:eastAsia="zh-CN"/>
        </w:rPr>
        <w:t>performance</w:t>
      </w:r>
      <w:r>
        <w:rPr>
          <w:rFonts w:ascii="Arial" w:hAnsi="Arial" w:cs="Arial"/>
          <w:lang w:eastAsia="zh-CN"/>
        </w:rPr>
        <w:t xml:space="preserve"> </w:t>
      </w:r>
      <w:r>
        <w:rPr>
          <w:rFonts w:ascii="Arial" w:hAnsi="Arial" w:cs="Arial" w:hint="eastAsia"/>
          <w:lang w:eastAsia="zh-CN"/>
        </w:rPr>
        <w:t>degra</w:t>
      </w:r>
      <w:r>
        <w:rPr>
          <w:rFonts w:ascii="Arial" w:hAnsi="Arial" w:cs="Arial"/>
          <w:lang w:eastAsia="zh-CN"/>
        </w:rPr>
        <w:t>dation</w:t>
      </w:r>
      <w:r>
        <w:rPr>
          <w:rFonts w:ascii="Arial" w:hAnsi="Arial" w:cs="Arial" w:hint="eastAsia"/>
          <w:lang w:eastAsia="zh-CN"/>
        </w:rPr>
        <w:t>,</w:t>
      </w:r>
      <w:r>
        <w:rPr>
          <w:rFonts w:ascii="Arial" w:hAnsi="Arial" w:cs="Arial"/>
          <w:lang w:eastAsia="zh-CN"/>
        </w:rPr>
        <w:t xml:space="preserve"> and so on. Th</w:t>
      </w:r>
      <w:r w:rsidR="00D60380">
        <w:rPr>
          <w:rFonts w:ascii="Arial" w:hAnsi="Arial" w:cs="Arial"/>
          <w:lang w:eastAsia="zh-CN"/>
        </w:rPr>
        <w:t>ese</w:t>
      </w:r>
      <w:r>
        <w:rPr>
          <w:rFonts w:ascii="Arial" w:hAnsi="Arial" w:cs="Arial"/>
          <w:lang w:eastAsia="zh-CN"/>
        </w:rPr>
        <w:t xml:space="preserve"> issue</w:t>
      </w:r>
      <w:r w:rsidR="00D60380">
        <w:rPr>
          <w:rFonts w:ascii="Arial" w:hAnsi="Arial" w:cs="Arial"/>
          <w:lang w:eastAsia="zh-CN"/>
        </w:rPr>
        <w:t>s</w:t>
      </w:r>
      <w:r>
        <w:rPr>
          <w:rFonts w:ascii="Arial" w:hAnsi="Arial" w:cs="Arial"/>
          <w:lang w:eastAsia="zh-CN"/>
        </w:rPr>
        <w:t xml:space="preserve"> may </w:t>
      </w:r>
      <w:r w:rsidRPr="006C1E51">
        <w:rPr>
          <w:rFonts w:ascii="Arial" w:hAnsi="Arial" w:cs="Arial"/>
          <w:lang w:eastAsia="zh-CN"/>
        </w:rPr>
        <w:t xml:space="preserve">have bad impacts on the positioning performance. Therefore, we propose to </w:t>
      </w:r>
      <w:r>
        <w:rPr>
          <w:rFonts w:ascii="Arial" w:hAnsi="Arial" w:cs="Arial"/>
          <w:lang w:eastAsia="zh-CN"/>
        </w:rPr>
        <w:t>leave</w:t>
      </w:r>
      <w:r w:rsidRPr="006C1E51">
        <w:rPr>
          <w:rFonts w:ascii="Arial" w:hAnsi="Arial" w:cs="Arial"/>
          <w:lang w:eastAsia="zh-CN"/>
        </w:rPr>
        <w:t xml:space="preserve"> the parameters of SL</w:t>
      </w:r>
      <w:r>
        <w:rPr>
          <w:rFonts w:ascii="Arial" w:hAnsi="Arial" w:cs="Arial"/>
          <w:lang w:eastAsia="zh-CN"/>
        </w:rPr>
        <w:t>-P</w:t>
      </w:r>
      <w:r w:rsidRPr="006C1E51">
        <w:rPr>
          <w:rFonts w:ascii="Arial" w:hAnsi="Arial" w:cs="Arial"/>
          <w:lang w:eastAsia="zh-CN"/>
        </w:rPr>
        <w:t>RS</w:t>
      </w:r>
      <w:r>
        <w:rPr>
          <w:rFonts w:ascii="Arial" w:hAnsi="Arial" w:cs="Arial"/>
          <w:lang w:eastAsia="zh-CN"/>
        </w:rPr>
        <w:t xml:space="preserve">, </w:t>
      </w:r>
      <w:r w:rsidRPr="006C1E51">
        <w:rPr>
          <w:rFonts w:ascii="Arial" w:hAnsi="Arial" w:cs="Arial"/>
          <w:lang w:eastAsia="zh-CN"/>
        </w:rPr>
        <w:t>e.g., number of symbols, RS comb size, and RS BW</w:t>
      </w:r>
      <w:r>
        <w:rPr>
          <w:rFonts w:ascii="Arial" w:hAnsi="Arial" w:cs="Arial"/>
          <w:lang w:eastAsia="zh-CN"/>
        </w:rPr>
        <w:t>, to</w:t>
      </w:r>
      <w:r w:rsidRPr="006C1E51">
        <w:rPr>
          <w:rFonts w:ascii="Arial" w:hAnsi="Arial" w:cs="Arial"/>
          <w:lang w:eastAsia="zh-CN"/>
        </w:rPr>
        <w:t xml:space="preserve"> resource pool level configuration. Furthermore, for the </w:t>
      </w:r>
      <w:r>
        <w:rPr>
          <w:rFonts w:ascii="Arial" w:hAnsi="Arial" w:cs="Arial"/>
          <w:lang w:eastAsia="zh-CN"/>
        </w:rPr>
        <w:t>SL-P</w:t>
      </w:r>
      <w:r w:rsidRPr="006C1E51">
        <w:rPr>
          <w:rFonts w:ascii="Arial" w:hAnsi="Arial" w:cs="Arial"/>
          <w:lang w:eastAsia="zh-CN"/>
        </w:rPr>
        <w:t xml:space="preserve">RS BW, </w:t>
      </w:r>
      <w:r w:rsidR="00D60380">
        <w:rPr>
          <w:rFonts w:ascii="Arial" w:hAnsi="Arial" w:cs="Arial"/>
          <w:lang w:eastAsia="zh-CN"/>
        </w:rPr>
        <w:t>we think</w:t>
      </w:r>
      <w:r>
        <w:rPr>
          <w:rFonts w:ascii="Arial" w:hAnsi="Arial" w:cs="Arial"/>
          <w:lang w:eastAsia="zh-CN"/>
        </w:rPr>
        <w:t xml:space="preserve"> it should be directly equal to the bandwidth of the resource pool, in order to provide higher positioning accuracy. </w:t>
      </w:r>
    </w:p>
    <w:p w14:paraId="61596B2E" w14:textId="1C5FF998" w:rsidR="00AB0BBF" w:rsidRDefault="00AB0BBF" w:rsidP="00AB0BBF">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5B1C33">
        <w:rPr>
          <w:rFonts w:ascii="Arial" w:hAnsi="Arial" w:cs="Arial"/>
          <w:b/>
          <w:lang w:eastAsia="zh-CN"/>
        </w:rPr>
        <w:t>9</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number of symbols, RS comb size, and RS BW, should </w:t>
      </w:r>
      <w:r>
        <w:rPr>
          <w:rFonts w:ascii="Arial" w:hAnsi="Arial" w:cs="Arial"/>
          <w:b/>
          <w:lang w:eastAsia="zh-CN"/>
        </w:rPr>
        <w:t>be (pre)configured</w:t>
      </w:r>
      <w:r w:rsidRPr="00F54B66">
        <w:rPr>
          <w:rFonts w:ascii="Arial" w:hAnsi="Arial" w:cs="Arial"/>
          <w:b/>
          <w:lang w:eastAsia="zh-CN"/>
        </w:rPr>
        <w:t xml:space="preserve"> on resource pool level.</w:t>
      </w:r>
    </w:p>
    <w:p w14:paraId="3E719DC6" w14:textId="0C643C35" w:rsidR="00AB0BBF" w:rsidRPr="00E51EA5" w:rsidRDefault="00AB0BBF" w:rsidP="00AB0BBF">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lastRenderedPageBreak/>
        <w:t>P</w:t>
      </w:r>
      <w:r w:rsidRPr="00F54B66">
        <w:rPr>
          <w:rFonts w:ascii="Arial" w:hAnsi="Arial" w:cs="Arial"/>
          <w:b/>
          <w:lang w:eastAsia="zh-CN"/>
        </w:rPr>
        <w:t xml:space="preserve">roposal </w:t>
      </w:r>
      <w:r w:rsidR="005B1C33">
        <w:rPr>
          <w:rFonts w:ascii="Arial" w:hAnsi="Arial" w:cs="Arial"/>
          <w:b/>
          <w:lang w:eastAsia="zh-CN"/>
        </w:rPr>
        <w:t>10</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70F21544" w14:textId="14BC76B5" w:rsidR="00EC15B9" w:rsidRDefault="00AB0BBF" w:rsidP="00F95C17">
      <w:pPr>
        <w:widowControl w:val="0"/>
        <w:spacing w:beforeLines="50" w:before="120" w:line="288" w:lineRule="auto"/>
        <w:jc w:val="both"/>
        <w:rPr>
          <w:rFonts w:ascii="Arial" w:hAnsi="Arial" w:cs="Arial"/>
          <w:lang w:eastAsia="zh-CN"/>
        </w:rPr>
      </w:pPr>
      <w:r>
        <w:rPr>
          <w:rFonts w:ascii="Arial" w:hAnsi="Arial" w:cs="Arial"/>
          <w:lang w:eastAsia="zh-CN"/>
        </w:rPr>
        <w:t xml:space="preserve">For shared resource pool, the following agreement has been achieved w.r.t </w:t>
      </w:r>
      <w:r w:rsidRPr="00AB0BBF">
        <w:rPr>
          <w:rFonts w:ascii="Arial" w:hAnsi="Arial" w:cs="Arial"/>
          <w:lang w:eastAsia="zh-CN"/>
        </w:rPr>
        <w:t>backward compatibility with legacy Rel-16/17 UEs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AB0BBF" w:rsidRPr="00D80AF2" w14:paraId="0B97100B" w14:textId="77777777" w:rsidTr="00AB0BBF">
        <w:trPr>
          <w:trHeight w:val="1592"/>
        </w:trPr>
        <w:tc>
          <w:tcPr>
            <w:tcW w:w="9962" w:type="dxa"/>
          </w:tcPr>
          <w:p w14:paraId="3C4F9235" w14:textId="77777777" w:rsidR="00AB0BBF" w:rsidRPr="00AB0BBF" w:rsidRDefault="00AB0BBF" w:rsidP="00AB0BBF">
            <w:pPr>
              <w:pStyle w:val="0Maintext"/>
              <w:rPr>
                <w:rFonts w:ascii="Arial" w:hAnsi="Arial" w:cs="Arial"/>
                <w:b/>
                <w:u w:val="single"/>
                <w:lang w:eastAsia="zh-CN"/>
              </w:rPr>
            </w:pPr>
            <w:r w:rsidRPr="00AB0BBF">
              <w:rPr>
                <w:rFonts w:ascii="Arial" w:hAnsi="Arial" w:cs="Arial"/>
                <w:b/>
                <w:highlight w:val="green"/>
                <w:u w:val="single"/>
                <w:lang w:eastAsia="zh-CN"/>
              </w:rPr>
              <w:t>Agreement</w:t>
            </w:r>
          </w:p>
          <w:p w14:paraId="2AEAC512" w14:textId="106B1B3A" w:rsidR="00AB0BBF" w:rsidRPr="00EC15B9" w:rsidRDefault="00AB0BBF" w:rsidP="00AB0BBF">
            <w:pPr>
              <w:rPr>
                <w:lang w:eastAsia="x-none"/>
              </w:rPr>
            </w:pPr>
            <w:r w:rsidRPr="00AB0BBF">
              <w:rPr>
                <w:rFonts w:ascii="Arial" w:hAnsi="Arial" w:cs="Arial"/>
              </w:rPr>
              <w:t xml:space="preserve">With regards to the SL Positioning resource allocation, for SL Positioning resource (pre-)configuration in a shared resource pool with Rel-16/17/18 sidelink communication (if supported), </w:t>
            </w:r>
            <w:bookmarkStart w:id="82" w:name="OLE_LINK113"/>
            <w:bookmarkStart w:id="83" w:name="OLE_LINK114"/>
            <w:bookmarkStart w:id="84" w:name="OLE_LINK115"/>
            <w:bookmarkStart w:id="85" w:name="OLE_LINK116"/>
            <w:r w:rsidRPr="00AB0BBF">
              <w:rPr>
                <w:rFonts w:ascii="Arial" w:hAnsi="Arial" w:cs="Arial"/>
              </w:rPr>
              <w:t>backward compatibility with legacy Rel-16/17 UEs</w:t>
            </w:r>
            <w:bookmarkEnd w:id="82"/>
            <w:bookmarkEnd w:id="83"/>
            <w:r w:rsidRPr="00AB0BBF">
              <w:rPr>
                <w:rFonts w:ascii="Arial" w:hAnsi="Arial" w:cs="Arial"/>
              </w:rPr>
              <w:t xml:space="preserve"> should be ensured</w:t>
            </w:r>
            <w:bookmarkEnd w:id="84"/>
            <w:bookmarkEnd w:id="85"/>
            <w:r w:rsidRPr="00AB0BBF">
              <w:rPr>
                <w:rFonts w:ascii="Arial" w:hAnsi="Arial" w:cs="Arial"/>
              </w:rPr>
              <w:t>.</w:t>
            </w:r>
          </w:p>
        </w:tc>
      </w:tr>
    </w:tbl>
    <w:p w14:paraId="28A52C1B" w14:textId="01A96085" w:rsidR="00AB0BBF" w:rsidRDefault="000546BC" w:rsidP="00F95C17">
      <w:pPr>
        <w:widowControl w:val="0"/>
        <w:spacing w:beforeLines="50" w:before="12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ince we propose that even if shared resource pool is supported</w:t>
      </w:r>
      <w:r w:rsidR="00724452">
        <w:rPr>
          <w:rFonts w:ascii="Arial" w:hAnsi="Arial" w:cs="Arial"/>
          <w:lang w:eastAsia="zh-CN"/>
        </w:rPr>
        <w:t xml:space="preserve">, </w:t>
      </w:r>
      <w:r w:rsidRPr="000546BC">
        <w:rPr>
          <w:rFonts w:ascii="Arial" w:hAnsi="Arial" w:cs="Arial"/>
          <w:lang w:eastAsia="zh-CN"/>
        </w:rPr>
        <w:t>the available symbols for SL-PRS and data should also be semi-statically distinguished by configuration</w:t>
      </w:r>
      <w:r>
        <w:rPr>
          <w:rFonts w:ascii="Arial" w:hAnsi="Arial" w:cs="Arial"/>
          <w:lang w:eastAsia="zh-CN"/>
        </w:rPr>
        <w:t xml:space="preserve"> (</w:t>
      </w:r>
      <w:r w:rsidR="009B6DB0">
        <w:rPr>
          <w:rFonts w:ascii="Arial" w:hAnsi="Arial" w:cs="Arial"/>
          <w:lang w:eastAsia="zh-CN"/>
        </w:rPr>
        <w:t xml:space="preserve">see </w:t>
      </w:r>
      <w:r>
        <w:rPr>
          <w:rFonts w:ascii="Arial" w:hAnsi="Arial" w:cs="Arial"/>
          <w:lang w:eastAsia="zh-CN"/>
        </w:rPr>
        <w:t xml:space="preserve">Proposal 6), </w:t>
      </w:r>
      <w:r w:rsidR="00724452">
        <w:rPr>
          <w:rFonts w:ascii="Arial" w:hAnsi="Arial" w:cs="Arial"/>
          <w:lang w:eastAsia="zh-CN"/>
        </w:rPr>
        <w:t xml:space="preserve">where </w:t>
      </w:r>
      <w:r>
        <w:rPr>
          <w:rFonts w:ascii="Arial" w:hAnsi="Arial" w:cs="Arial"/>
          <w:lang w:eastAsia="zh-CN"/>
        </w:rPr>
        <w:t xml:space="preserve">the enhancements on the SCI design and sensing/resource selection procedure </w:t>
      </w:r>
      <w:r w:rsidR="00724452">
        <w:rPr>
          <w:rFonts w:ascii="Arial" w:hAnsi="Arial" w:cs="Arial"/>
          <w:lang w:eastAsia="zh-CN"/>
        </w:rPr>
        <w:t>are</w:t>
      </w:r>
      <w:r>
        <w:rPr>
          <w:rFonts w:ascii="Arial" w:hAnsi="Arial" w:cs="Arial"/>
          <w:lang w:eastAsia="zh-CN"/>
        </w:rPr>
        <w:t xml:space="preserve"> not needed, then the issues for support </w:t>
      </w:r>
      <w:r w:rsidRPr="000546BC">
        <w:rPr>
          <w:rFonts w:ascii="Arial" w:hAnsi="Arial" w:cs="Arial"/>
          <w:lang w:eastAsia="zh-CN"/>
        </w:rPr>
        <w:t>backward compatibility with legacy Rel-16/17 UEs</w:t>
      </w:r>
      <w:r>
        <w:rPr>
          <w:rFonts w:ascii="Arial" w:hAnsi="Arial" w:cs="Arial"/>
          <w:lang w:eastAsia="zh-CN"/>
        </w:rPr>
        <w:t xml:space="preserve"> can be easily avoided, which can save</w:t>
      </w:r>
      <w:r w:rsidRPr="000546BC">
        <w:rPr>
          <w:rFonts w:ascii="Arial" w:hAnsi="Arial" w:cs="Arial"/>
          <w:lang w:eastAsia="zh-CN"/>
        </w:rPr>
        <w:t xml:space="preserve"> </w:t>
      </w:r>
      <w:r>
        <w:rPr>
          <w:rFonts w:ascii="Arial" w:hAnsi="Arial" w:cs="Arial"/>
          <w:lang w:eastAsia="zh-CN"/>
        </w:rPr>
        <w:t xml:space="preserve">more </w:t>
      </w:r>
      <w:bookmarkStart w:id="86" w:name="OLE_LINK117"/>
      <w:bookmarkStart w:id="87" w:name="OLE_LINK118"/>
      <w:r>
        <w:rPr>
          <w:rFonts w:ascii="Arial" w:hAnsi="Arial" w:cs="Arial"/>
          <w:lang w:eastAsia="zh-CN"/>
        </w:rPr>
        <w:t>specification</w:t>
      </w:r>
      <w:r w:rsidRPr="000546BC">
        <w:rPr>
          <w:rFonts w:ascii="Arial" w:hAnsi="Arial" w:cs="Arial"/>
          <w:lang w:eastAsia="zh-CN"/>
        </w:rPr>
        <w:t xml:space="preserve"> workload and complexity</w:t>
      </w:r>
      <w:bookmarkEnd w:id="86"/>
      <w:bookmarkEnd w:id="87"/>
      <w:r>
        <w:rPr>
          <w:rFonts w:ascii="Arial" w:hAnsi="Arial" w:cs="Arial"/>
          <w:lang w:eastAsia="zh-CN"/>
        </w:rPr>
        <w:t>.</w:t>
      </w:r>
    </w:p>
    <w:p w14:paraId="403A76DB" w14:textId="7A6379E1" w:rsidR="000546BC" w:rsidRDefault="000546BC" w:rsidP="00F95C17">
      <w:pPr>
        <w:widowControl w:val="0"/>
        <w:spacing w:beforeLines="50" w:before="120" w:line="288" w:lineRule="auto"/>
        <w:jc w:val="both"/>
        <w:rPr>
          <w:rFonts w:ascii="Arial" w:hAnsi="Arial" w:cs="Arial"/>
          <w:b/>
          <w:lang w:eastAsia="zh-CN"/>
        </w:rPr>
      </w:pPr>
      <w:r w:rsidRPr="000546BC">
        <w:rPr>
          <w:rFonts w:ascii="Arial" w:hAnsi="Arial" w:cs="Arial"/>
          <w:b/>
          <w:lang w:eastAsia="zh-CN"/>
        </w:rPr>
        <w:t xml:space="preserve">Observation </w:t>
      </w:r>
      <w:r w:rsidR="009B6DB0">
        <w:rPr>
          <w:rFonts w:ascii="Arial" w:hAnsi="Arial" w:cs="Arial"/>
          <w:b/>
          <w:lang w:eastAsia="zh-CN"/>
        </w:rPr>
        <w:t>3</w:t>
      </w:r>
      <w:r w:rsidRPr="000546BC">
        <w:rPr>
          <w:rFonts w:ascii="Arial" w:hAnsi="Arial" w:cs="Arial"/>
          <w:b/>
          <w:lang w:eastAsia="zh-CN"/>
        </w:rPr>
        <w:t>: For shared resource pool (if supported), if the available symbols for SL-PRS and data are semi-statically distinguished by configuration, the backward compatibility with legacy Rel-16/17 UEs can be naturally ensured without introducing more specification workload and complexity.</w:t>
      </w:r>
    </w:p>
    <w:p w14:paraId="26920C01" w14:textId="77777777" w:rsidR="000546BC" w:rsidRPr="000546BC" w:rsidRDefault="000546BC" w:rsidP="00F95C17">
      <w:pPr>
        <w:widowControl w:val="0"/>
        <w:spacing w:beforeLines="50" w:before="120" w:line="288" w:lineRule="auto"/>
        <w:jc w:val="both"/>
        <w:rPr>
          <w:rFonts w:ascii="Arial" w:hAnsi="Arial" w:cs="Arial"/>
          <w:b/>
          <w:lang w:eastAsia="zh-CN"/>
        </w:rPr>
      </w:pPr>
    </w:p>
    <w:p w14:paraId="3353E80C" w14:textId="1DEC9341" w:rsidR="00CB32E4" w:rsidRPr="00D237F2" w:rsidRDefault="00CB32E4" w:rsidP="00CB32E4">
      <w:pPr>
        <w:rPr>
          <w:rFonts w:ascii="Arial" w:hAnsi="Arial" w:cs="Arial"/>
          <w:b/>
          <w:bCs/>
          <w:i/>
          <w:iCs/>
          <w:color w:val="000000" w:themeColor="text1"/>
          <w:sz w:val="22"/>
          <w:u w:val="single"/>
        </w:rPr>
      </w:pPr>
      <w:r>
        <w:rPr>
          <w:rFonts w:ascii="Arial" w:hAnsi="Arial" w:cs="Arial"/>
          <w:b/>
          <w:bCs/>
          <w:i/>
          <w:iCs/>
          <w:color w:val="000000" w:themeColor="text1"/>
          <w:sz w:val="22"/>
          <w:u w:val="single"/>
        </w:rPr>
        <w:t>Resource allocation for</w:t>
      </w:r>
      <w:r w:rsidRPr="00D237F2">
        <w:rPr>
          <w:rFonts w:ascii="Arial" w:hAnsi="Arial" w:cs="Arial"/>
          <w:b/>
          <w:bCs/>
          <w:i/>
          <w:iCs/>
          <w:color w:val="000000" w:themeColor="text1"/>
          <w:sz w:val="22"/>
          <w:u w:val="single"/>
        </w:rPr>
        <w:t xml:space="preserve"> </w:t>
      </w:r>
      <w:r w:rsidR="00810A0D">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p>
    <w:p w14:paraId="08DAD457" w14:textId="2EF1B55F" w:rsidR="002D33FC" w:rsidRDefault="002D33FC" w:rsidP="002D33FC">
      <w:pPr>
        <w:widowControl w:val="0"/>
        <w:spacing w:beforeLines="50" w:before="120" w:line="288" w:lineRule="auto"/>
        <w:jc w:val="both"/>
        <w:rPr>
          <w:rFonts w:ascii="Arial" w:hAnsi="Arial" w:cs="Arial"/>
          <w:lang w:eastAsia="zh-CN"/>
        </w:rPr>
      </w:pPr>
      <w:r w:rsidRPr="00AE7124">
        <w:rPr>
          <w:rFonts w:ascii="Arial" w:hAnsi="Arial" w:cs="Arial" w:hint="eastAsia"/>
          <w:lang w:eastAsia="zh-CN"/>
        </w:rPr>
        <w:t>During</w:t>
      </w:r>
      <w:r w:rsidRPr="00AE7124">
        <w:rPr>
          <w:rFonts w:ascii="Arial" w:hAnsi="Arial" w:cs="Arial"/>
          <w:lang w:eastAsia="zh-CN"/>
        </w:rPr>
        <w:t xml:space="preserve"> </w:t>
      </w:r>
      <w:r w:rsidR="00E535C4">
        <w:rPr>
          <w:rFonts w:ascii="Arial" w:hAnsi="Arial" w:cs="Arial"/>
          <w:lang w:eastAsia="zh-CN"/>
        </w:rPr>
        <w:t xml:space="preserve">the RAN1#110 </w:t>
      </w:r>
      <w:r w:rsidRPr="00AE7124">
        <w:rPr>
          <w:rFonts w:ascii="Arial" w:hAnsi="Arial" w:cs="Arial"/>
          <w:lang w:eastAsia="zh-CN"/>
        </w:rPr>
        <w:t xml:space="preserve">meeting, an agreement has been achieved in which the </w:t>
      </w:r>
      <w:r w:rsidR="0017441F">
        <w:rPr>
          <w:rFonts w:ascii="Arial" w:hAnsi="Arial" w:cs="Arial"/>
          <w:lang w:eastAsia="zh-CN"/>
        </w:rPr>
        <w:t>Scheme</w:t>
      </w:r>
      <w:r w:rsidRPr="00AE7124">
        <w:rPr>
          <w:rFonts w:ascii="Arial" w:hAnsi="Arial" w:cs="Arial"/>
          <w:lang w:eastAsia="zh-CN"/>
        </w:rPr>
        <w:t xml:space="preserve"> 1 and </w:t>
      </w:r>
      <w:r w:rsidR="0017441F">
        <w:rPr>
          <w:rFonts w:ascii="Arial" w:hAnsi="Arial" w:cs="Arial"/>
          <w:lang w:eastAsia="zh-CN"/>
        </w:rPr>
        <w:t>Scheme</w:t>
      </w:r>
      <w:r w:rsidRPr="00AE7124">
        <w:rPr>
          <w:rFonts w:ascii="Arial" w:hAnsi="Arial" w:cs="Arial"/>
          <w:lang w:eastAsia="zh-CN"/>
        </w:rPr>
        <w:t xml:space="preserve"> 2 mechanism</w:t>
      </w:r>
      <w:r>
        <w:rPr>
          <w:rFonts w:ascii="Arial" w:hAnsi="Arial" w:cs="Arial"/>
          <w:lang w:eastAsia="zh-CN"/>
        </w:rPr>
        <w:t>s</w:t>
      </w:r>
      <w:r w:rsidRPr="00AE7124">
        <w:rPr>
          <w:rFonts w:ascii="Arial" w:hAnsi="Arial" w:cs="Arial"/>
          <w:lang w:eastAsia="zh-CN"/>
        </w:rPr>
        <w:t xml:space="preserve"> in NR</w:t>
      </w:r>
      <w:r>
        <w:rPr>
          <w:rFonts w:ascii="Arial" w:hAnsi="Arial" w:cs="Arial"/>
          <w:lang w:eastAsia="zh-CN"/>
        </w:rPr>
        <w:t xml:space="preserve"> </w:t>
      </w:r>
      <w:r w:rsidRPr="00AE7124">
        <w:rPr>
          <w:rFonts w:ascii="Arial" w:hAnsi="Arial" w:cs="Arial"/>
          <w:lang w:eastAsia="zh-CN"/>
        </w:rPr>
        <w:t xml:space="preserve">sidelink </w:t>
      </w:r>
      <w:r>
        <w:rPr>
          <w:rFonts w:ascii="Arial" w:hAnsi="Arial" w:cs="Arial"/>
          <w:lang w:eastAsia="zh-CN"/>
        </w:rPr>
        <w:t xml:space="preserve">are </w:t>
      </w:r>
      <w:r w:rsidR="002A0A51">
        <w:rPr>
          <w:rFonts w:ascii="Arial" w:hAnsi="Arial" w:cs="Arial"/>
          <w:lang w:eastAsia="zh-CN"/>
        </w:rPr>
        <w:t>supported</w:t>
      </w:r>
      <w:r>
        <w:rPr>
          <w:rFonts w:ascii="Arial" w:hAnsi="Arial" w:cs="Arial"/>
          <w:lang w:eastAsia="zh-CN"/>
        </w:rPr>
        <w:t xml:space="preserve"> </w:t>
      </w:r>
      <w:r w:rsidRPr="00AE7124">
        <w:rPr>
          <w:rFonts w:ascii="Arial" w:hAnsi="Arial" w:cs="Arial"/>
          <w:lang w:eastAsia="zh-CN"/>
        </w:rPr>
        <w:t xml:space="preserve">for SL-PRS </w:t>
      </w:r>
      <w:r>
        <w:rPr>
          <w:rFonts w:ascii="Arial" w:hAnsi="Arial" w:cs="Arial"/>
          <w:lang w:eastAsia="zh-CN"/>
        </w:rPr>
        <w:t>resource allocation</w:t>
      </w:r>
      <w:r w:rsidR="0017441F">
        <w:rPr>
          <w:rFonts w:ascii="Arial" w:hAnsi="Arial" w:cs="Arial"/>
          <w:lang w:eastAsia="zh-CN"/>
        </w:rPr>
        <w:t xml:space="preserve">; and another agreement has also been reached for the study of </w:t>
      </w:r>
      <w:r w:rsidR="0017441F" w:rsidRPr="0017441F">
        <w:rPr>
          <w:rFonts w:ascii="Arial" w:hAnsi="Arial" w:cs="Arial"/>
          <w:lang w:eastAsia="zh-CN"/>
        </w:rPr>
        <w:t>Scheme 2 SL-PRS resource allocation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2D33FC" w:rsidRPr="00D80AF2" w14:paraId="5F9F6FBB" w14:textId="77777777" w:rsidTr="005414E3">
        <w:trPr>
          <w:trHeight w:val="5405"/>
        </w:trPr>
        <w:tc>
          <w:tcPr>
            <w:tcW w:w="9962" w:type="dxa"/>
          </w:tcPr>
          <w:p w14:paraId="21A3C0A5" w14:textId="77777777" w:rsidR="00121EAC" w:rsidRPr="00E535C4" w:rsidRDefault="00121EAC" w:rsidP="00E535C4">
            <w:pPr>
              <w:pStyle w:val="0Maintext"/>
              <w:rPr>
                <w:rFonts w:ascii="Arial" w:hAnsi="Arial" w:cs="Arial"/>
                <w:b/>
                <w:highlight w:val="green"/>
                <w:u w:val="single"/>
                <w:lang w:eastAsia="zh-CN"/>
              </w:rPr>
            </w:pPr>
            <w:bookmarkStart w:id="88" w:name="OLE_LINK119"/>
            <w:bookmarkStart w:id="89" w:name="OLE_LINK120"/>
            <w:r w:rsidRPr="00E535C4">
              <w:rPr>
                <w:rFonts w:ascii="Arial" w:hAnsi="Arial" w:cs="Arial"/>
                <w:b/>
                <w:highlight w:val="green"/>
                <w:u w:val="single"/>
                <w:lang w:eastAsia="zh-CN"/>
              </w:rPr>
              <w:t>Agreement</w:t>
            </w:r>
          </w:p>
          <w:p w14:paraId="22224000" w14:textId="77777777" w:rsidR="00121EAC" w:rsidRPr="00030674" w:rsidRDefault="00121EAC" w:rsidP="00121EAC">
            <w:pPr>
              <w:pStyle w:val="Proposal"/>
              <w:overflowPunct/>
              <w:autoSpaceDE/>
              <w:adjustRightInd/>
              <w:spacing w:after="0" w:line="256" w:lineRule="auto"/>
              <w:ind w:left="0" w:firstLine="0"/>
              <w:rPr>
                <w:rFonts w:ascii="Arial" w:hAnsi="Arial" w:cs="Arial"/>
                <w:b w:val="0"/>
                <w:bCs w:val="0"/>
              </w:rPr>
            </w:pPr>
            <w:r w:rsidRPr="00030674">
              <w:rPr>
                <w:rFonts w:ascii="Arial" w:hAnsi="Arial" w:cs="Arial"/>
                <w:b w:val="0"/>
                <w:bCs w:val="0"/>
              </w:rPr>
              <w:t>Regarding SL-PRS resource allocation, both Scheme 1 and Scheme 2 should be introduced for supporting SL positioning/ranging:</w:t>
            </w:r>
          </w:p>
          <w:p w14:paraId="16FE1379" w14:textId="77777777" w:rsidR="00121EAC" w:rsidRPr="00030674"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Scheme 1: Network-centric operation SL-PRS resource allocation (e.g. similar to a legacy Mode 1 solution)</w:t>
            </w:r>
          </w:p>
          <w:p w14:paraId="2C3DC9C6" w14:textId="77777777" w:rsidR="00121EAC" w:rsidRPr="00030674" w:rsidRDefault="00121EAC" w:rsidP="006D7BB9">
            <w:pPr>
              <w:numPr>
                <w:ilvl w:val="1"/>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 xml:space="preserve">The network (e.g. gNB, LMF, gNB &amp; LMF) allocates resources for SL-PRS. </w:t>
            </w:r>
          </w:p>
          <w:p w14:paraId="597268FA" w14:textId="77777777" w:rsidR="00121EAC" w:rsidRPr="00030674"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Scheme 2: UE autonomous SL-PRS resource allocation (e.g. similar to legacy Mode 2 solution)</w:t>
            </w:r>
          </w:p>
          <w:p w14:paraId="15321391" w14:textId="77777777" w:rsidR="00121EAC" w:rsidRPr="00030674" w:rsidRDefault="00121EAC" w:rsidP="006D7BB9">
            <w:pPr>
              <w:numPr>
                <w:ilvl w:val="1"/>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At least one of the UE(s) participating in the sidelink positioning operation allocates resources for SL-PRS</w:t>
            </w:r>
          </w:p>
          <w:p w14:paraId="3C0AB63F" w14:textId="77777777" w:rsidR="00121EAC" w:rsidRPr="00E535C4" w:rsidRDefault="00121EAC" w:rsidP="00121EAC">
            <w:pPr>
              <w:pStyle w:val="0Maintext"/>
              <w:rPr>
                <w:rFonts w:ascii="Arial" w:hAnsi="Arial" w:cs="Arial"/>
                <w:b/>
                <w:highlight w:val="green"/>
                <w:u w:val="single"/>
                <w:lang w:eastAsia="zh-CN"/>
              </w:rPr>
            </w:pPr>
            <w:r w:rsidRPr="00E535C4">
              <w:rPr>
                <w:rFonts w:ascii="Arial" w:hAnsi="Arial" w:cs="Arial"/>
                <w:b/>
                <w:highlight w:val="green"/>
                <w:u w:val="single"/>
                <w:lang w:eastAsia="zh-CN"/>
              </w:rPr>
              <w:t>Agreement</w:t>
            </w:r>
          </w:p>
          <w:p w14:paraId="01FE6B81" w14:textId="77777777" w:rsidR="00121EAC" w:rsidRPr="00030674" w:rsidRDefault="00121EAC" w:rsidP="00121EAC">
            <w:pPr>
              <w:pStyle w:val="Proposal"/>
              <w:overflowPunct/>
              <w:autoSpaceDE/>
              <w:adjustRightInd/>
              <w:spacing w:after="0" w:line="256" w:lineRule="auto"/>
              <w:ind w:left="0" w:firstLine="0"/>
              <w:rPr>
                <w:rFonts w:ascii="Arial" w:hAnsi="Arial" w:cs="Arial"/>
              </w:rPr>
            </w:pPr>
            <w:r w:rsidRPr="00030674">
              <w:rPr>
                <w:rFonts w:ascii="Arial" w:hAnsi="Arial" w:cs="Arial"/>
                <w:b w:val="0"/>
                <w:bCs w:val="0"/>
              </w:rPr>
              <w:t xml:space="preserve">Regarding </w:t>
            </w:r>
            <w:bookmarkStart w:id="90" w:name="OLE_LINK89"/>
            <w:bookmarkStart w:id="91" w:name="OLE_LINK90"/>
            <w:r w:rsidRPr="00030674">
              <w:rPr>
                <w:rFonts w:ascii="Arial" w:hAnsi="Arial" w:cs="Arial"/>
                <w:b w:val="0"/>
                <w:bCs w:val="0"/>
              </w:rPr>
              <w:t>Scheme 2 SL-PRS resource allocation</w:t>
            </w:r>
            <w:bookmarkEnd w:id="90"/>
            <w:bookmarkEnd w:id="91"/>
            <w:r w:rsidRPr="00030674">
              <w:rPr>
                <w:rFonts w:ascii="Arial" w:hAnsi="Arial" w:cs="Arial"/>
                <w:b w:val="0"/>
                <w:bCs w:val="0"/>
              </w:rPr>
              <w:t>, study at least the following aspects:</w:t>
            </w:r>
          </w:p>
          <w:p w14:paraId="186ED476" w14:textId="77777777"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5414E3">
              <w:rPr>
                <w:rFonts w:ascii="Arial" w:eastAsia="宋体" w:hAnsi="Arial" w:cs="Arial"/>
                <w:lang w:eastAsia="zh-CN"/>
              </w:rPr>
              <w:t>Resource selection mechanism for SL-PRS</w:t>
            </w:r>
          </w:p>
          <w:p w14:paraId="6ED966DE" w14:textId="3DCFBAB8"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bookmarkStart w:id="92" w:name="OLE_LINK91"/>
            <w:bookmarkStart w:id="93" w:name="OLE_LINK92"/>
            <w:r w:rsidRPr="005414E3">
              <w:rPr>
                <w:rFonts w:ascii="Arial" w:eastAsia="宋体" w:hAnsi="Arial" w:cs="Arial"/>
                <w:lang w:eastAsia="zh-CN"/>
              </w:rPr>
              <w:t>Inter-UE coordination</w:t>
            </w:r>
            <w:bookmarkEnd w:id="92"/>
            <w:bookmarkEnd w:id="93"/>
            <w:r w:rsidRPr="005414E3">
              <w:rPr>
                <w:rFonts w:ascii="Arial" w:eastAsia="宋体" w:hAnsi="Arial" w:cs="Arial"/>
                <w:lang w:eastAsia="zh-CN"/>
              </w:rPr>
              <w:t xml:space="preserve"> </w:t>
            </w:r>
          </w:p>
          <w:p w14:paraId="30198F69" w14:textId="760BCD4B" w:rsidR="002D33FC" w:rsidRPr="00121EAC" w:rsidRDefault="00121EAC" w:rsidP="006D7BB9">
            <w:pPr>
              <w:numPr>
                <w:ilvl w:val="0"/>
                <w:numId w:val="20"/>
              </w:numPr>
              <w:overflowPunct/>
              <w:autoSpaceDE/>
              <w:autoSpaceDN/>
              <w:adjustRightInd/>
              <w:spacing w:after="0"/>
              <w:textAlignment w:val="auto"/>
              <w:rPr>
                <w:rFonts w:eastAsia="Calibri"/>
                <w:lang w:val="en-US" w:eastAsia="zh-CN"/>
              </w:rPr>
            </w:pPr>
            <w:r w:rsidRPr="005414E3">
              <w:rPr>
                <w:rFonts w:ascii="Arial" w:eastAsia="宋体" w:hAnsi="Arial" w:cs="Arial"/>
                <w:lang w:eastAsia="zh-CN"/>
              </w:rPr>
              <w:t>Aspects for congestion control mechanisms for SL-PRS</w:t>
            </w:r>
          </w:p>
        </w:tc>
      </w:tr>
    </w:tbl>
    <w:bookmarkEnd w:id="88"/>
    <w:bookmarkEnd w:id="89"/>
    <w:p w14:paraId="17B7B081" w14:textId="4A5992E9" w:rsidR="00E535C4" w:rsidRDefault="00E535C4" w:rsidP="00903E86">
      <w:pPr>
        <w:widowControl w:val="0"/>
        <w:spacing w:beforeLines="50" w:before="120" w:line="288" w:lineRule="auto"/>
        <w:jc w:val="both"/>
        <w:rPr>
          <w:rFonts w:ascii="Arial" w:hAnsi="Arial" w:cs="Arial"/>
          <w:lang w:eastAsia="zh-CN"/>
        </w:rPr>
      </w:pPr>
      <w:r w:rsidRPr="00E535C4">
        <w:rPr>
          <w:rFonts w:ascii="Arial" w:hAnsi="Arial" w:cs="Arial"/>
          <w:lang w:eastAsia="zh-CN"/>
        </w:rPr>
        <w:t>During the RAN1#110</w:t>
      </w:r>
      <w:r>
        <w:rPr>
          <w:rFonts w:ascii="Arial" w:hAnsi="Arial" w:cs="Arial"/>
          <w:lang w:eastAsia="zh-CN"/>
        </w:rPr>
        <w:t>bis-e</w:t>
      </w:r>
      <w:r w:rsidRPr="00E535C4">
        <w:rPr>
          <w:rFonts w:ascii="Arial" w:hAnsi="Arial" w:cs="Arial"/>
          <w:lang w:eastAsia="zh-CN"/>
        </w:rPr>
        <w:t xml:space="preserve"> meeting</w:t>
      </w:r>
      <w:r>
        <w:rPr>
          <w:rFonts w:ascii="Arial" w:hAnsi="Arial" w:cs="Arial"/>
          <w:lang w:eastAsia="zh-CN"/>
        </w:rPr>
        <w:t>, the following agreement has been achieved w.r.t Scheme 1.</w:t>
      </w:r>
    </w:p>
    <w:tbl>
      <w:tblPr>
        <w:tblStyle w:val="af1"/>
        <w:tblW w:w="0" w:type="auto"/>
        <w:tblLook w:val="04A0" w:firstRow="1" w:lastRow="0" w:firstColumn="1" w:lastColumn="0" w:noHBand="0" w:noVBand="1"/>
      </w:tblPr>
      <w:tblGrid>
        <w:gridCol w:w="9962"/>
      </w:tblGrid>
      <w:tr w:rsidR="00E535C4" w:rsidRPr="00D80AF2" w14:paraId="724F8F3B" w14:textId="77777777" w:rsidTr="003B70F8">
        <w:trPr>
          <w:trHeight w:val="2542"/>
        </w:trPr>
        <w:tc>
          <w:tcPr>
            <w:tcW w:w="9962" w:type="dxa"/>
          </w:tcPr>
          <w:p w14:paraId="4EA3F9E7" w14:textId="361EF9C3" w:rsidR="003B70F8" w:rsidRPr="003B70F8" w:rsidRDefault="003B70F8" w:rsidP="003B70F8">
            <w:pPr>
              <w:rPr>
                <w:rFonts w:ascii="Arial" w:hAnsi="Arial" w:cs="Arial"/>
                <w:b/>
                <w:highlight w:val="green"/>
                <w:u w:val="single"/>
                <w:lang w:eastAsia="x-none"/>
              </w:rPr>
            </w:pPr>
            <w:r w:rsidRPr="003B70F8">
              <w:rPr>
                <w:rFonts w:ascii="Arial" w:hAnsi="Arial" w:cs="Arial"/>
                <w:b/>
                <w:highlight w:val="green"/>
                <w:u w:val="single"/>
                <w:lang w:eastAsia="x-none"/>
              </w:rPr>
              <w:lastRenderedPageBreak/>
              <w:t xml:space="preserve">Agreement </w:t>
            </w:r>
          </w:p>
          <w:p w14:paraId="03B6EFC2" w14:textId="77777777" w:rsidR="003B70F8" w:rsidRPr="003B70F8" w:rsidRDefault="003B70F8" w:rsidP="003B70F8">
            <w:pPr>
              <w:rPr>
                <w:rFonts w:ascii="Arial" w:hAnsi="Arial" w:cs="Arial"/>
              </w:rPr>
            </w:pPr>
            <w:r w:rsidRPr="003B70F8">
              <w:rPr>
                <w:rFonts w:ascii="Arial" w:hAnsi="Arial" w:cs="Arial"/>
              </w:rPr>
              <w:t xml:space="preserve">Regarding Scheme 1 SL-PRS resource allocation, a transmitting UE receives a SL-PRS resource allocation </w:t>
            </w:r>
            <w:proofErr w:type="spellStart"/>
            <w:r w:rsidRPr="003B70F8">
              <w:rPr>
                <w:rFonts w:ascii="Arial" w:hAnsi="Arial" w:cs="Arial"/>
              </w:rPr>
              <w:t>signaling</w:t>
            </w:r>
            <w:proofErr w:type="spellEnd"/>
            <w:r w:rsidRPr="003B70F8">
              <w:rPr>
                <w:rFonts w:ascii="Arial" w:hAnsi="Arial" w:cs="Arial"/>
              </w:rPr>
              <w:t xml:space="preserve"> from the network. Consider one or more of the following options:</w:t>
            </w:r>
          </w:p>
          <w:p w14:paraId="1C189AFA" w14:textId="7602B489" w:rsidR="003B70F8" w:rsidRPr="003B70F8" w:rsidRDefault="003B70F8" w:rsidP="003B70F8">
            <w:pPr>
              <w:numPr>
                <w:ilvl w:val="0"/>
                <w:numId w:val="23"/>
              </w:numPr>
              <w:overflowPunct/>
              <w:autoSpaceDE/>
              <w:autoSpaceDN/>
              <w:adjustRightInd/>
              <w:spacing w:after="0"/>
              <w:textAlignment w:val="auto"/>
              <w:rPr>
                <w:rFonts w:ascii="Arial" w:hAnsi="Arial" w:cs="Arial"/>
              </w:rPr>
            </w:pPr>
            <w:r w:rsidRPr="003B70F8">
              <w:rPr>
                <w:rFonts w:ascii="Arial" w:hAnsi="Arial" w:cs="Arial"/>
              </w:rPr>
              <w:t xml:space="preserve">Opt. 1: through higher layers from the LMF </w:t>
            </w:r>
          </w:p>
          <w:p w14:paraId="76FE36D1" w14:textId="6C683D40" w:rsidR="003B70F8" w:rsidRPr="003B70F8" w:rsidRDefault="003B70F8" w:rsidP="003B70F8">
            <w:pPr>
              <w:numPr>
                <w:ilvl w:val="0"/>
                <w:numId w:val="23"/>
              </w:numPr>
              <w:overflowPunct/>
              <w:autoSpaceDE/>
              <w:autoSpaceDN/>
              <w:adjustRightInd/>
              <w:spacing w:after="0"/>
              <w:textAlignment w:val="auto"/>
              <w:rPr>
                <w:rFonts w:ascii="Arial" w:hAnsi="Arial" w:cs="Arial"/>
                <w:color w:val="00B0F0"/>
              </w:rPr>
            </w:pPr>
            <w:r w:rsidRPr="003B70F8">
              <w:rPr>
                <w:rFonts w:ascii="Arial" w:hAnsi="Arial" w:cs="Arial"/>
              </w:rPr>
              <w:t>Opt. 2: through Dynamic grant, or through configured grant type 1/type 2 from gNB</w:t>
            </w:r>
          </w:p>
          <w:p w14:paraId="325141A1" w14:textId="6F779262" w:rsidR="00E535C4" w:rsidRPr="003B70F8" w:rsidRDefault="003B70F8" w:rsidP="003B70F8">
            <w:pPr>
              <w:numPr>
                <w:ilvl w:val="1"/>
                <w:numId w:val="23"/>
              </w:numPr>
              <w:overflowPunct/>
              <w:autoSpaceDE/>
              <w:autoSpaceDN/>
              <w:adjustRightInd/>
              <w:spacing w:after="0"/>
              <w:textAlignment w:val="auto"/>
            </w:pPr>
            <w:r w:rsidRPr="003B70F8">
              <w:rPr>
                <w:rFonts w:ascii="Arial" w:hAnsi="Arial" w:cs="Arial"/>
              </w:rPr>
              <w:t>Up to further discussion which one or more of these shall be applicable</w:t>
            </w:r>
          </w:p>
        </w:tc>
      </w:tr>
    </w:tbl>
    <w:p w14:paraId="6965BE39" w14:textId="28A55F01" w:rsidR="00E535C4" w:rsidRDefault="003B70F8" w:rsidP="00903E86">
      <w:pPr>
        <w:widowControl w:val="0"/>
        <w:spacing w:beforeLines="50" w:before="120" w:line="288" w:lineRule="auto"/>
        <w:jc w:val="both"/>
        <w:rPr>
          <w:rFonts w:ascii="Arial" w:hAnsi="Arial" w:cs="Arial"/>
          <w:lang w:eastAsia="zh-CN"/>
        </w:rPr>
      </w:pPr>
      <w:r w:rsidRPr="003B70F8">
        <w:rPr>
          <w:rFonts w:ascii="Arial" w:hAnsi="Arial" w:cs="Arial"/>
          <w:lang w:eastAsia="zh-CN"/>
        </w:rPr>
        <w:t xml:space="preserve">For Scheme </w:t>
      </w:r>
      <w:r>
        <w:rPr>
          <w:rFonts w:ascii="Arial" w:hAnsi="Arial" w:cs="Arial"/>
          <w:lang w:eastAsia="zh-CN"/>
        </w:rPr>
        <w:t>1</w:t>
      </w:r>
      <w:r w:rsidRPr="003B70F8">
        <w:rPr>
          <w:rFonts w:ascii="Arial" w:hAnsi="Arial" w:cs="Arial"/>
          <w:lang w:eastAsia="zh-CN"/>
        </w:rPr>
        <w:t xml:space="preserve"> SL-PRS resource allocation</w:t>
      </w:r>
      <w:r>
        <w:rPr>
          <w:rFonts w:ascii="Arial" w:hAnsi="Arial" w:cs="Arial"/>
          <w:lang w:eastAsia="zh-CN"/>
        </w:rPr>
        <w:t xml:space="preserve">, </w:t>
      </w:r>
      <w:r w:rsidR="00B67E4E">
        <w:rPr>
          <w:rFonts w:ascii="Arial" w:hAnsi="Arial" w:cs="Arial"/>
          <w:lang w:eastAsia="zh-CN"/>
        </w:rPr>
        <w:t xml:space="preserve">firstly, we don’t think it is necessary to support both options and prefer to down-select to one. Then, </w:t>
      </w:r>
      <w:r>
        <w:rPr>
          <w:rFonts w:ascii="Arial" w:hAnsi="Arial" w:cs="Arial"/>
          <w:lang w:eastAsia="zh-CN"/>
        </w:rPr>
        <w:t xml:space="preserve">b/w the two options, we think Opt.2 should be supported </w:t>
      </w:r>
      <w:r w:rsidR="00724452">
        <w:rPr>
          <w:rFonts w:ascii="Arial" w:hAnsi="Arial" w:cs="Arial"/>
          <w:lang w:eastAsia="zh-CN"/>
        </w:rPr>
        <w:t xml:space="preserve">other than Opt.1, </w:t>
      </w:r>
      <w:r>
        <w:rPr>
          <w:rFonts w:ascii="Arial" w:hAnsi="Arial" w:cs="Arial"/>
          <w:lang w:eastAsia="zh-CN"/>
        </w:rPr>
        <w:t xml:space="preserve">since Opt.1 may need </w:t>
      </w:r>
      <w:r w:rsidRPr="003B70F8">
        <w:rPr>
          <w:rFonts w:ascii="Arial" w:hAnsi="Arial" w:cs="Arial"/>
          <w:lang w:eastAsia="zh-CN"/>
        </w:rPr>
        <w:t xml:space="preserve">frequent information </w:t>
      </w:r>
      <w:r>
        <w:rPr>
          <w:rFonts w:ascii="Arial" w:hAnsi="Arial" w:cs="Arial"/>
          <w:lang w:eastAsia="zh-CN"/>
        </w:rPr>
        <w:t>exchange</w:t>
      </w:r>
      <w:r w:rsidRPr="003B70F8">
        <w:rPr>
          <w:rFonts w:ascii="Arial" w:hAnsi="Arial" w:cs="Arial"/>
          <w:lang w:eastAsia="zh-CN"/>
        </w:rPr>
        <w:t xml:space="preserve"> between the</w:t>
      </w:r>
      <w:r>
        <w:rPr>
          <w:rFonts w:ascii="Arial" w:hAnsi="Arial" w:cs="Arial"/>
          <w:lang w:eastAsia="zh-CN"/>
        </w:rPr>
        <w:t xml:space="preserve"> gNB</w:t>
      </w:r>
      <w:r w:rsidRPr="003B70F8">
        <w:rPr>
          <w:rFonts w:ascii="Arial" w:hAnsi="Arial" w:cs="Arial"/>
          <w:lang w:eastAsia="zh-CN"/>
        </w:rPr>
        <w:t xml:space="preserve"> and LMF</w:t>
      </w:r>
      <w:r w:rsidR="00AB3B4A">
        <w:rPr>
          <w:rFonts w:ascii="Arial" w:hAnsi="Arial" w:cs="Arial"/>
          <w:lang w:eastAsia="zh-CN"/>
        </w:rPr>
        <w:t xml:space="preserve">, e.g., </w:t>
      </w:r>
      <w:r w:rsidR="00724452">
        <w:rPr>
          <w:rFonts w:ascii="Arial" w:hAnsi="Arial" w:cs="Arial"/>
          <w:lang w:eastAsia="zh-CN"/>
        </w:rPr>
        <w:t>to exchange</w:t>
      </w:r>
      <w:r w:rsidRPr="003B70F8">
        <w:rPr>
          <w:rFonts w:ascii="Arial" w:hAnsi="Arial" w:cs="Arial"/>
          <w:lang w:eastAsia="zh-CN"/>
        </w:rPr>
        <w:t xml:space="preserve"> </w:t>
      </w:r>
      <w:r>
        <w:rPr>
          <w:rFonts w:ascii="Arial" w:hAnsi="Arial" w:cs="Arial"/>
          <w:lang w:eastAsia="zh-CN"/>
        </w:rPr>
        <w:t xml:space="preserve">the </w:t>
      </w:r>
      <w:r w:rsidRPr="003B70F8">
        <w:rPr>
          <w:rFonts w:ascii="Arial" w:hAnsi="Arial" w:cs="Arial"/>
          <w:lang w:eastAsia="zh-CN"/>
        </w:rPr>
        <w:t xml:space="preserve">available </w:t>
      </w:r>
      <w:r w:rsidR="00724452">
        <w:rPr>
          <w:rFonts w:ascii="Arial" w:hAnsi="Arial" w:cs="Arial"/>
          <w:lang w:eastAsia="zh-CN"/>
        </w:rPr>
        <w:t>s</w:t>
      </w:r>
      <w:r w:rsidRPr="003B70F8">
        <w:rPr>
          <w:rFonts w:ascii="Arial" w:hAnsi="Arial" w:cs="Arial"/>
          <w:lang w:eastAsia="zh-CN"/>
        </w:rPr>
        <w:t>idelink resources</w:t>
      </w:r>
      <w:r w:rsidR="00AB3B4A">
        <w:rPr>
          <w:rFonts w:ascii="Arial" w:hAnsi="Arial" w:cs="Arial"/>
          <w:lang w:eastAsia="zh-CN"/>
        </w:rPr>
        <w:t>.</w:t>
      </w:r>
      <w:r w:rsidRPr="003B70F8">
        <w:rPr>
          <w:rFonts w:ascii="Arial" w:hAnsi="Arial" w:cs="Arial"/>
          <w:lang w:eastAsia="zh-CN"/>
        </w:rPr>
        <w:t xml:space="preserve"> </w:t>
      </w:r>
      <w:r w:rsidR="00AB3B4A">
        <w:rPr>
          <w:rFonts w:ascii="Arial" w:hAnsi="Arial" w:cs="Arial"/>
          <w:lang w:eastAsia="zh-CN"/>
        </w:rPr>
        <w:t>T</w:t>
      </w:r>
      <w:r w:rsidRPr="003B70F8">
        <w:rPr>
          <w:rFonts w:ascii="Arial" w:hAnsi="Arial" w:cs="Arial"/>
          <w:lang w:eastAsia="zh-CN"/>
        </w:rPr>
        <w:t xml:space="preserve">his will cause </w:t>
      </w:r>
      <w:r w:rsidR="00AB3B4A">
        <w:rPr>
          <w:rFonts w:ascii="Arial" w:hAnsi="Arial" w:cs="Arial"/>
          <w:lang w:eastAsia="zh-CN"/>
        </w:rPr>
        <w:t>more latency</w:t>
      </w:r>
      <w:r w:rsidRPr="003B70F8">
        <w:rPr>
          <w:rFonts w:ascii="Arial" w:hAnsi="Arial" w:cs="Arial"/>
          <w:lang w:eastAsia="zh-CN"/>
        </w:rPr>
        <w:t xml:space="preserve"> and </w:t>
      </w:r>
      <w:r w:rsidR="00AB3B4A">
        <w:rPr>
          <w:rFonts w:ascii="Arial" w:hAnsi="Arial" w:cs="Arial"/>
          <w:lang w:eastAsia="zh-CN"/>
        </w:rPr>
        <w:t>introduce much more</w:t>
      </w:r>
      <w:r w:rsidRPr="003B70F8">
        <w:rPr>
          <w:rFonts w:ascii="Arial" w:hAnsi="Arial" w:cs="Arial"/>
          <w:lang w:eastAsia="zh-CN"/>
        </w:rPr>
        <w:t xml:space="preserve"> complexity. Therefore, this option should not be preferred.</w:t>
      </w:r>
      <w:r w:rsidR="00AB3B4A">
        <w:rPr>
          <w:rFonts w:ascii="Arial" w:hAnsi="Arial" w:cs="Arial"/>
          <w:lang w:eastAsia="zh-CN"/>
        </w:rPr>
        <w:t xml:space="preserve"> In contrast, Opt.2 has just followed NR sidelink </w:t>
      </w:r>
      <w:r w:rsidR="00A93E5C">
        <w:rPr>
          <w:rFonts w:ascii="Arial" w:hAnsi="Arial" w:cs="Arial"/>
          <w:lang w:eastAsia="zh-CN"/>
        </w:rPr>
        <w:t xml:space="preserve">Mode 1 </w:t>
      </w:r>
      <w:r w:rsidR="00AB3B4A">
        <w:rPr>
          <w:rFonts w:ascii="Arial" w:hAnsi="Arial" w:cs="Arial"/>
          <w:lang w:eastAsia="zh-CN"/>
        </w:rPr>
        <w:t>principle and can be directly used as the resource allocation mechanism for SL-PRS in Scheme 1</w:t>
      </w:r>
      <w:r w:rsidR="00A93E5C">
        <w:rPr>
          <w:rFonts w:ascii="Arial" w:hAnsi="Arial" w:cs="Arial"/>
          <w:lang w:eastAsia="zh-CN"/>
        </w:rPr>
        <w:t>, so it should be regarded as baseline for Scheme 1.</w:t>
      </w:r>
    </w:p>
    <w:p w14:paraId="09728395" w14:textId="0CD5834B" w:rsidR="00A93E5C" w:rsidRPr="004844AC" w:rsidRDefault="00A93E5C" w:rsidP="00903E86">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11</w:t>
      </w:r>
      <w:r w:rsidRPr="00F54B66">
        <w:rPr>
          <w:rFonts w:ascii="Arial" w:hAnsi="Arial" w:cs="Arial"/>
          <w:b/>
          <w:lang w:eastAsia="zh-CN"/>
        </w:rPr>
        <w:t xml:space="preserve">: </w:t>
      </w:r>
      <w:r>
        <w:rPr>
          <w:rFonts w:ascii="Arial" w:hAnsi="Arial" w:cs="Arial"/>
          <w:b/>
          <w:lang w:eastAsia="zh-CN"/>
        </w:rPr>
        <w:t xml:space="preserve">For </w:t>
      </w:r>
      <w:r w:rsidRPr="00A93E5C">
        <w:rPr>
          <w:rFonts w:ascii="Arial" w:hAnsi="Arial" w:cs="Arial"/>
          <w:b/>
          <w:lang w:eastAsia="zh-CN"/>
        </w:rPr>
        <w:t>Scheme 1 SL-PRS resource allocation</w:t>
      </w:r>
      <w:r>
        <w:rPr>
          <w:rFonts w:ascii="Arial" w:hAnsi="Arial" w:cs="Arial"/>
          <w:b/>
          <w:lang w:eastAsia="zh-CN"/>
        </w:rPr>
        <w:t>, Opt. 2 should be selected, i.e., NR sidelink Mode 1 principle should be followed.</w:t>
      </w:r>
    </w:p>
    <w:p w14:paraId="5DA95905" w14:textId="50F9BC3F" w:rsidR="00903E86" w:rsidRDefault="00673256" w:rsidP="00903E86">
      <w:pPr>
        <w:widowControl w:val="0"/>
        <w:spacing w:beforeLines="50" w:before="120" w:line="288" w:lineRule="auto"/>
        <w:jc w:val="both"/>
        <w:rPr>
          <w:rFonts w:ascii="Arial" w:hAnsi="Arial" w:cs="Arial"/>
          <w:lang w:eastAsia="zh-CN"/>
        </w:rPr>
      </w:pPr>
      <w:bookmarkStart w:id="94" w:name="OLE_LINK121"/>
      <w:bookmarkStart w:id="95" w:name="OLE_LINK122"/>
      <w:r>
        <w:rPr>
          <w:rFonts w:ascii="Arial" w:hAnsi="Arial" w:cs="Arial"/>
          <w:lang w:eastAsia="zh-CN"/>
        </w:rPr>
        <w:t xml:space="preserve">For </w:t>
      </w:r>
      <w:r w:rsidRPr="00673256">
        <w:rPr>
          <w:rFonts w:ascii="Arial" w:hAnsi="Arial" w:cs="Arial"/>
          <w:bCs/>
        </w:rPr>
        <w:t>Scheme 2 SL-PRS resource allocation</w:t>
      </w:r>
      <w:bookmarkEnd w:id="94"/>
      <w:bookmarkEnd w:id="95"/>
      <w:r w:rsidR="00841ED7">
        <w:rPr>
          <w:rFonts w:ascii="Arial" w:hAnsi="Arial" w:cs="Arial"/>
          <w:lang w:eastAsia="zh-CN"/>
        </w:rPr>
        <w:t xml:space="preserve">, </w:t>
      </w:r>
      <w:r>
        <w:rPr>
          <w:rFonts w:ascii="Arial" w:hAnsi="Arial" w:cs="Arial"/>
          <w:lang w:eastAsia="zh-CN"/>
        </w:rPr>
        <w:t xml:space="preserve">it has been agreed that inter-UE coordination mechanism can be studied to enhance the reliability and performance </w:t>
      </w:r>
      <w:r w:rsidR="00217CAF">
        <w:rPr>
          <w:rFonts w:ascii="Arial" w:hAnsi="Arial" w:cs="Arial"/>
          <w:lang w:eastAsia="zh-CN"/>
        </w:rPr>
        <w:t>for SL-PRS transmission. It should be clarified that both</w:t>
      </w:r>
      <w:r w:rsidR="00217CAF" w:rsidRPr="00217CAF">
        <w:t xml:space="preserve"> </w:t>
      </w:r>
      <w:r w:rsidR="00217CAF">
        <w:rPr>
          <w:rFonts w:ascii="Arial" w:hAnsi="Arial" w:cs="Arial"/>
          <w:lang w:eastAsia="zh-CN"/>
        </w:rPr>
        <w:t>m</w:t>
      </w:r>
      <w:r w:rsidR="00217CAF" w:rsidRPr="00217CAF">
        <w:rPr>
          <w:rFonts w:ascii="Arial" w:hAnsi="Arial" w:cs="Arial"/>
          <w:lang w:eastAsia="zh-CN"/>
        </w:rPr>
        <w:t xml:space="preserve">ethods in and out of </w:t>
      </w:r>
      <w:r w:rsidR="00217CAF">
        <w:rPr>
          <w:rFonts w:ascii="Arial" w:hAnsi="Arial" w:cs="Arial"/>
          <w:lang w:eastAsia="zh-CN"/>
        </w:rPr>
        <w:t xml:space="preserve">the </w:t>
      </w:r>
      <w:r w:rsidR="00217CAF" w:rsidRPr="00217CAF">
        <w:rPr>
          <w:rFonts w:ascii="Arial" w:hAnsi="Arial" w:cs="Arial"/>
          <w:lang w:eastAsia="zh-CN"/>
        </w:rPr>
        <w:t xml:space="preserve">R17 scope are </w:t>
      </w:r>
      <w:r w:rsidR="00217CAF">
        <w:rPr>
          <w:rFonts w:ascii="Arial" w:hAnsi="Arial" w:cs="Arial"/>
          <w:lang w:eastAsia="zh-CN"/>
        </w:rPr>
        <w:t xml:space="preserve">open to be discussed in future meetings. From our perspective, </w:t>
      </w:r>
      <w:r w:rsidR="00841ED7">
        <w:rPr>
          <w:rFonts w:ascii="Arial" w:hAnsi="Arial" w:cs="Arial"/>
          <w:lang w:eastAsia="zh-CN"/>
        </w:rPr>
        <w:t>a</w:t>
      </w:r>
      <w:r w:rsidR="00903E86" w:rsidRPr="00903E86">
        <w:rPr>
          <w:rFonts w:ascii="Arial" w:hAnsi="Arial" w:cs="Arial"/>
          <w:lang w:eastAsia="zh-CN"/>
        </w:rPr>
        <w:t xml:space="preserve">nother </w:t>
      </w:r>
      <w:r w:rsidR="00841ED7">
        <w:rPr>
          <w:rFonts w:ascii="Arial" w:hAnsi="Arial" w:cs="Arial"/>
          <w:lang w:eastAsia="zh-CN"/>
        </w:rPr>
        <w:t xml:space="preserve">applicable </w:t>
      </w:r>
      <w:r w:rsidR="00903E86" w:rsidRPr="00903E86">
        <w:rPr>
          <w:rFonts w:ascii="Arial" w:hAnsi="Arial" w:cs="Arial"/>
          <w:lang w:eastAsia="zh-CN"/>
        </w:rPr>
        <w:t xml:space="preserve">method for mode 2 resource selection is to use a Mode 2(d) like method which has been discussed in Rel-16, </w:t>
      </w:r>
      <w:r w:rsidR="00E51EA5">
        <w:rPr>
          <w:rFonts w:ascii="Arial" w:hAnsi="Arial" w:cs="Arial"/>
          <w:lang w:eastAsia="zh-CN"/>
        </w:rPr>
        <w:t xml:space="preserve">so as </w:t>
      </w:r>
      <w:r w:rsidR="00903E86" w:rsidRPr="00903E86">
        <w:rPr>
          <w:rFonts w:ascii="Arial" w:hAnsi="Arial" w:cs="Arial"/>
          <w:lang w:eastAsia="zh-CN"/>
        </w:rPr>
        <w:t xml:space="preserve">to perform </w:t>
      </w:r>
      <w:bookmarkStart w:id="96" w:name="OLE_LINK622"/>
      <w:bookmarkStart w:id="97" w:name="OLE_LINK623"/>
      <w:r w:rsidR="00903E86" w:rsidRPr="00903E86">
        <w:rPr>
          <w:rFonts w:ascii="Arial" w:hAnsi="Arial" w:cs="Arial"/>
          <w:lang w:eastAsia="zh-CN"/>
        </w:rPr>
        <w:t>centralized scheduling</w:t>
      </w:r>
      <w:bookmarkEnd w:id="96"/>
      <w:bookmarkEnd w:id="97"/>
      <w:r w:rsidR="00903E86" w:rsidRPr="00903E86">
        <w:rPr>
          <w:rFonts w:ascii="Arial" w:hAnsi="Arial" w:cs="Arial"/>
          <w:lang w:eastAsia="zh-CN"/>
        </w:rPr>
        <w:t xml:space="preserve"> of RS resources. </w:t>
      </w:r>
      <w:r w:rsidR="00841ED7">
        <w:rPr>
          <w:rFonts w:ascii="Arial" w:hAnsi="Arial" w:cs="Arial"/>
          <w:lang w:eastAsia="zh-CN"/>
        </w:rPr>
        <w:t xml:space="preserve">Some </w:t>
      </w:r>
      <w:r w:rsidR="00841ED7" w:rsidRPr="00841ED7">
        <w:rPr>
          <w:rFonts w:ascii="Arial" w:hAnsi="Arial" w:cs="Arial"/>
          <w:lang w:eastAsia="zh-CN"/>
        </w:rPr>
        <w:t xml:space="preserve">neighbouring UEs or RSUs </w:t>
      </w:r>
      <w:r w:rsidR="00841ED7">
        <w:rPr>
          <w:rFonts w:ascii="Arial" w:hAnsi="Arial" w:cs="Arial"/>
          <w:lang w:eastAsia="zh-CN"/>
        </w:rPr>
        <w:t>which</w:t>
      </w:r>
      <w:r w:rsidR="00841ED7" w:rsidRPr="00841ED7">
        <w:rPr>
          <w:rFonts w:ascii="Arial" w:hAnsi="Arial" w:cs="Arial"/>
          <w:lang w:eastAsia="zh-CN"/>
        </w:rPr>
        <w:t xml:space="preserve"> have positioning services between each other can form a group, and the headers can </w:t>
      </w:r>
      <w:r w:rsidR="00841ED7">
        <w:rPr>
          <w:rFonts w:ascii="Arial" w:hAnsi="Arial" w:cs="Arial"/>
          <w:lang w:eastAsia="zh-CN"/>
        </w:rPr>
        <w:t>take the responsibility</w:t>
      </w:r>
      <w:r w:rsidR="00841ED7" w:rsidRPr="00841ED7">
        <w:rPr>
          <w:rFonts w:ascii="Arial" w:hAnsi="Arial" w:cs="Arial"/>
          <w:lang w:eastAsia="zh-CN"/>
        </w:rPr>
        <w:t xml:space="preserve"> for resource allocation. </w:t>
      </w:r>
      <w:bookmarkStart w:id="98" w:name="OLE_LINK6"/>
      <w:bookmarkStart w:id="99" w:name="OLE_LINK7"/>
      <w:r w:rsidR="00903E86" w:rsidRPr="00903E86">
        <w:rPr>
          <w:rFonts w:ascii="Arial" w:hAnsi="Arial" w:cs="Arial"/>
          <w:lang w:eastAsia="zh-CN"/>
        </w:rPr>
        <w:t>The benefits are higher reliability can be obtained compared to UE autonomous selection procedure. Meanwhile, RE-level sensing/resource selection procedure may be possible to be avoided, because a scheduler UE can obtain resources in a sub-channel level granularity, and then allocate them to member UEs for performing RE-level multiplexing.</w:t>
      </w:r>
      <w:r w:rsidR="00841ED7">
        <w:rPr>
          <w:rFonts w:ascii="Arial" w:hAnsi="Arial" w:cs="Arial"/>
          <w:lang w:eastAsia="zh-CN"/>
        </w:rPr>
        <w:t xml:space="preserve"> This</w:t>
      </w:r>
      <w:r w:rsidR="007E5D47">
        <w:rPr>
          <w:rFonts w:ascii="Arial" w:hAnsi="Arial" w:cs="Arial"/>
          <w:lang w:eastAsia="zh-CN"/>
        </w:rPr>
        <w:t xml:space="preserve"> method is also benefit for </w:t>
      </w:r>
      <w:r w:rsidR="008A792E">
        <w:rPr>
          <w:rFonts w:ascii="Arial" w:hAnsi="Arial" w:cs="Arial"/>
          <w:lang w:eastAsia="zh-CN"/>
        </w:rPr>
        <w:t>mitigating</w:t>
      </w:r>
      <w:r w:rsidR="007E5D47">
        <w:rPr>
          <w:rFonts w:ascii="Arial" w:hAnsi="Arial" w:cs="Arial"/>
          <w:lang w:eastAsia="zh-CN"/>
        </w:rPr>
        <w:t xml:space="preserve"> the IBE impact since </w:t>
      </w:r>
      <w:r w:rsidR="007E5D47" w:rsidRPr="007E5D47">
        <w:rPr>
          <w:rFonts w:ascii="Arial" w:hAnsi="Arial" w:cs="Arial"/>
          <w:lang w:eastAsia="zh-CN"/>
        </w:rPr>
        <w:t xml:space="preserve">RB level multiplexing </w:t>
      </w:r>
      <w:r w:rsidR="007E5D47">
        <w:rPr>
          <w:rFonts w:ascii="Arial" w:hAnsi="Arial" w:cs="Arial"/>
          <w:lang w:eastAsia="zh-CN"/>
        </w:rPr>
        <w:t>will be</w:t>
      </w:r>
      <w:r w:rsidR="007E5D47" w:rsidRPr="007E5D47">
        <w:rPr>
          <w:rFonts w:ascii="Arial" w:hAnsi="Arial" w:cs="Arial"/>
          <w:lang w:eastAsia="zh-CN"/>
        </w:rPr>
        <w:t xml:space="preserve"> </w:t>
      </w:r>
      <w:r w:rsidR="007E5D47">
        <w:rPr>
          <w:rFonts w:ascii="Arial" w:hAnsi="Arial" w:cs="Arial"/>
          <w:lang w:eastAsia="zh-CN"/>
        </w:rPr>
        <w:t>operated</w:t>
      </w:r>
      <w:r w:rsidR="007E5D47" w:rsidRPr="007E5D47">
        <w:rPr>
          <w:rFonts w:ascii="Arial" w:hAnsi="Arial" w:cs="Arial"/>
          <w:lang w:eastAsia="zh-CN"/>
        </w:rPr>
        <w:t xml:space="preserve"> </w:t>
      </w:r>
      <w:r w:rsidR="007E5D47">
        <w:rPr>
          <w:rFonts w:ascii="Arial" w:hAnsi="Arial" w:cs="Arial"/>
          <w:lang w:eastAsia="zh-CN"/>
        </w:rPr>
        <w:t xml:space="preserve">for different </w:t>
      </w:r>
      <w:r w:rsidR="007E5D47" w:rsidRPr="007E5D47">
        <w:rPr>
          <w:rFonts w:ascii="Arial" w:hAnsi="Arial" w:cs="Arial"/>
          <w:lang w:eastAsia="zh-CN"/>
        </w:rPr>
        <w:t xml:space="preserve">groups, </w:t>
      </w:r>
      <w:r w:rsidR="007E5D47">
        <w:rPr>
          <w:rFonts w:ascii="Arial" w:hAnsi="Arial" w:cs="Arial"/>
          <w:lang w:eastAsia="zh-CN"/>
        </w:rPr>
        <w:t>but</w:t>
      </w:r>
      <w:r w:rsidR="007E5D47" w:rsidRPr="007E5D47">
        <w:rPr>
          <w:rFonts w:ascii="Arial" w:hAnsi="Arial" w:cs="Arial"/>
          <w:lang w:eastAsia="zh-CN"/>
        </w:rPr>
        <w:t xml:space="preserve"> RE level multiplexing is only possible </w:t>
      </w:r>
      <w:r w:rsidR="00FF6525">
        <w:rPr>
          <w:rFonts w:ascii="Arial" w:hAnsi="Arial" w:cs="Arial"/>
          <w:lang w:eastAsia="zh-CN"/>
        </w:rPr>
        <w:t xml:space="preserve">for UEs </w:t>
      </w:r>
      <w:r w:rsidR="007E5D47" w:rsidRPr="007E5D47">
        <w:rPr>
          <w:rFonts w:ascii="Arial" w:hAnsi="Arial" w:cs="Arial"/>
          <w:lang w:eastAsia="zh-CN"/>
        </w:rPr>
        <w:t xml:space="preserve">within a </w:t>
      </w:r>
      <w:r w:rsidR="00FF6525">
        <w:rPr>
          <w:rFonts w:ascii="Arial" w:hAnsi="Arial" w:cs="Arial"/>
          <w:lang w:eastAsia="zh-CN"/>
        </w:rPr>
        <w:t xml:space="preserve">same </w:t>
      </w:r>
      <w:r w:rsidR="007E5D47" w:rsidRPr="007E5D47">
        <w:rPr>
          <w:rFonts w:ascii="Arial" w:hAnsi="Arial" w:cs="Arial"/>
          <w:lang w:eastAsia="zh-CN"/>
        </w:rPr>
        <w:t xml:space="preserve">group, </w:t>
      </w:r>
      <w:r w:rsidR="00CF67EC">
        <w:rPr>
          <w:rFonts w:ascii="Arial" w:hAnsi="Arial" w:cs="Arial"/>
          <w:lang w:eastAsia="zh-CN"/>
        </w:rPr>
        <w:t>wherein</w:t>
      </w:r>
      <w:r w:rsidR="007E5D47">
        <w:rPr>
          <w:rFonts w:ascii="Arial" w:hAnsi="Arial" w:cs="Arial"/>
          <w:lang w:eastAsia="zh-CN"/>
        </w:rPr>
        <w:t xml:space="preserve">, </w:t>
      </w:r>
      <w:r w:rsidR="007E5D47" w:rsidRPr="007E5D47">
        <w:rPr>
          <w:rFonts w:ascii="Arial" w:hAnsi="Arial" w:cs="Arial"/>
          <w:lang w:eastAsia="zh-CN"/>
        </w:rPr>
        <w:t>the distance between group members is not much different.</w:t>
      </w:r>
      <w:bookmarkEnd w:id="98"/>
      <w:bookmarkEnd w:id="99"/>
    </w:p>
    <w:p w14:paraId="579E5F06" w14:textId="77777777" w:rsidR="0050024D" w:rsidRDefault="0050024D" w:rsidP="0050024D">
      <w:pPr>
        <w:keepNext/>
        <w:widowControl w:val="0"/>
        <w:spacing w:beforeLines="50" w:before="120" w:line="288" w:lineRule="auto"/>
        <w:jc w:val="center"/>
      </w:pPr>
      <w:r>
        <w:rPr>
          <w:rFonts w:ascii="Arial" w:hAnsi="Arial" w:cs="Arial"/>
          <w:noProof/>
          <w:lang w:eastAsia="zh-CN"/>
        </w:rPr>
        <w:drawing>
          <wp:inline distT="0" distB="0" distL="0" distR="0" wp14:anchorId="4DB9CBE5" wp14:editId="6A1F09D8">
            <wp:extent cx="4151264" cy="1383618"/>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78122" cy="1392570"/>
                    </a:xfrm>
                    <a:prstGeom prst="rect">
                      <a:avLst/>
                    </a:prstGeom>
                    <a:noFill/>
                  </pic:spPr>
                </pic:pic>
              </a:graphicData>
            </a:graphic>
          </wp:inline>
        </w:drawing>
      </w:r>
    </w:p>
    <w:p w14:paraId="161F4E24" w14:textId="517452A8" w:rsidR="0050024D" w:rsidRDefault="0050024D" w:rsidP="0050024D">
      <w:pPr>
        <w:pStyle w:val="ae"/>
        <w:jc w:val="center"/>
        <w:rPr>
          <w:rFonts w:ascii="Arial" w:hAnsi="Arial" w:cs="Arial"/>
        </w:rPr>
      </w:pPr>
      <w:r w:rsidRPr="0050024D">
        <w:rPr>
          <w:rFonts w:ascii="Arial" w:hAnsi="Arial" w:cs="Arial"/>
        </w:rPr>
        <w:t xml:space="preserve">Figure </w:t>
      </w:r>
      <w:r w:rsidR="002000C8">
        <w:rPr>
          <w:rFonts w:ascii="Arial" w:hAnsi="Arial" w:cs="Arial"/>
        </w:rPr>
        <w:t>6</w:t>
      </w:r>
      <w:r w:rsidRPr="0050024D">
        <w:rPr>
          <w:rFonts w:ascii="Arial" w:hAnsi="Arial" w:cs="Arial"/>
        </w:rPr>
        <w:t xml:space="preserve"> Mode 2(d) like mechanism for SL</w:t>
      </w:r>
      <w:r w:rsidR="00110F71">
        <w:rPr>
          <w:rFonts w:ascii="Arial" w:hAnsi="Arial" w:cs="Arial"/>
        </w:rPr>
        <w:t>-P</w:t>
      </w:r>
      <w:r w:rsidRPr="0050024D">
        <w:rPr>
          <w:rFonts w:ascii="Arial" w:hAnsi="Arial" w:cs="Arial"/>
        </w:rPr>
        <w:t>RS</w:t>
      </w:r>
      <w:r w:rsidR="00110F71">
        <w:rPr>
          <w:rFonts w:ascii="Arial" w:hAnsi="Arial" w:cs="Arial"/>
        </w:rPr>
        <w:t xml:space="preserve"> resource allocation</w:t>
      </w:r>
    </w:p>
    <w:p w14:paraId="1458A655" w14:textId="77777777" w:rsidR="00165355" w:rsidRPr="000F1E0E" w:rsidRDefault="00165355" w:rsidP="000F1E0E"/>
    <w:p w14:paraId="7EA527C1" w14:textId="0ACC9EE9" w:rsidR="0050024D" w:rsidRPr="000F1E0E" w:rsidRDefault="00165355" w:rsidP="000F1E0E">
      <w:pPr>
        <w:widowControl w:val="0"/>
        <w:spacing w:beforeLines="50" w:before="120" w:line="288" w:lineRule="auto"/>
        <w:jc w:val="both"/>
        <w:rPr>
          <w:rFonts w:ascii="Arial" w:hAnsi="Arial" w:cs="Arial"/>
          <w:b/>
          <w:lang w:eastAsia="zh-CN"/>
        </w:rPr>
      </w:pPr>
      <w:r w:rsidRPr="000F1E0E">
        <w:rPr>
          <w:rFonts w:ascii="Arial" w:hAnsi="Arial" w:cs="Arial"/>
          <w:b/>
          <w:lang w:eastAsia="zh-CN"/>
        </w:rPr>
        <w:t xml:space="preserve">Proposal </w:t>
      </w:r>
      <w:r w:rsidR="00A93E5C" w:rsidRPr="000F1E0E">
        <w:rPr>
          <w:rFonts w:ascii="Arial" w:hAnsi="Arial" w:cs="Arial"/>
          <w:b/>
          <w:lang w:eastAsia="zh-CN"/>
        </w:rPr>
        <w:t>1</w:t>
      </w:r>
      <w:r w:rsidR="00A93E5C">
        <w:rPr>
          <w:rFonts w:ascii="Arial" w:hAnsi="Arial" w:cs="Arial"/>
          <w:b/>
          <w:lang w:eastAsia="zh-CN"/>
        </w:rPr>
        <w:t>2</w:t>
      </w:r>
      <w:r w:rsidRPr="000F1E0E">
        <w:rPr>
          <w:rFonts w:ascii="Arial" w:hAnsi="Arial" w:cs="Arial"/>
          <w:b/>
          <w:lang w:eastAsia="zh-CN"/>
        </w:rPr>
        <w:t xml:space="preserve">: The scope of Inter-UE coordination can be extended to mechanisms beyond those supported </w:t>
      </w:r>
      <w:r w:rsidR="00075494">
        <w:rPr>
          <w:rFonts w:ascii="Arial" w:hAnsi="Arial" w:cs="Arial"/>
          <w:b/>
          <w:lang w:eastAsia="zh-CN"/>
        </w:rPr>
        <w:t>in</w:t>
      </w:r>
      <w:r w:rsidRPr="000F1E0E">
        <w:rPr>
          <w:rFonts w:ascii="Arial" w:hAnsi="Arial" w:cs="Arial"/>
          <w:b/>
          <w:lang w:eastAsia="zh-CN"/>
        </w:rPr>
        <w:t xml:space="preserve"> Rel-17</w:t>
      </w:r>
      <w:r>
        <w:rPr>
          <w:rFonts w:ascii="Arial" w:hAnsi="Arial" w:cs="Arial"/>
          <w:b/>
          <w:lang w:eastAsia="zh-CN"/>
        </w:rPr>
        <w:t>.</w:t>
      </w:r>
    </w:p>
    <w:p w14:paraId="00079F6F" w14:textId="7A426961" w:rsidR="00903E86" w:rsidRDefault="00903E86" w:rsidP="00903E86">
      <w:pPr>
        <w:widowControl w:val="0"/>
        <w:spacing w:beforeLines="50" w:before="120" w:line="288" w:lineRule="auto"/>
        <w:jc w:val="both"/>
        <w:rPr>
          <w:rFonts w:ascii="Arial" w:hAnsi="Arial" w:cs="Arial"/>
          <w:b/>
          <w:lang w:eastAsia="zh-CN"/>
        </w:rPr>
      </w:pPr>
      <w:bookmarkStart w:id="100" w:name="OLE_LINK630"/>
      <w:bookmarkStart w:id="101" w:name="OLE_LINK631"/>
      <w:bookmarkStart w:id="102" w:name="OLE_LINK750"/>
      <w:r>
        <w:rPr>
          <w:rFonts w:ascii="Arial" w:hAnsi="Arial" w:cs="Arial"/>
          <w:b/>
          <w:lang w:eastAsia="zh-CN"/>
        </w:rPr>
        <w:t xml:space="preserve">Proposal </w:t>
      </w:r>
      <w:r w:rsidR="00A93E5C">
        <w:rPr>
          <w:rFonts w:ascii="Arial" w:hAnsi="Arial" w:cs="Arial"/>
          <w:b/>
          <w:lang w:eastAsia="zh-CN"/>
        </w:rPr>
        <w:t>13</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for r</w:t>
      </w:r>
      <w:r w:rsidRPr="00903E86">
        <w:rPr>
          <w:rFonts w:ascii="Arial" w:hAnsi="Arial" w:cs="Arial"/>
          <w:b/>
          <w:lang w:eastAsia="zh-CN"/>
        </w:rPr>
        <w:t>esource allocation for SL</w:t>
      </w:r>
      <w:r w:rsidR="00A73AB2">
        <w:rPr>
          <w:rFonts w:ascii="Arial" w:hAnsi="Arial" w:cs="Arial"/>
          <w:b/>
          <w:lang w:eastAsia="zh-CN"/>
        </w:rPr>
        <w:t>-</w:t>
      </w:r>
      <w:r w:rsidRPr="00903E86">
        <w:rPr>
          <w:rFonts w:ascii="Arial" w:hAnsi="Arial" w:cs="Arial"/>
          <w:b/>
          <w:lang w:eastAsia="zh-CN"/>
        </w:rPr>
        <w:t>PRS</w:t>
      </w:r>
      <w:r>
        <w:rPr>
          <w:rFonts w:ascii="Arial" w:hAnsi="Arial" w:cs="Arial"/>
          <w:b/>
          <w:lang w:eastAsia="zh-CN"/>
        </w:rPr>
        <w:t>.</w:t>
      </w:r>
    </w:p>
    <w:bookmarkEnd w:id="100"/>
    <w:bookmarkEnd w:id="101"/>
    <w:bookmarkEnd w:id="102"/>
    <w:p w14:paraId="521BED54" w14:textId="4EF5821A" w:rsidR="00B22171" w:rsidRDefault="00B22171" w:rsidP="00B22171">
      <w:pPr>
        <w:spacing w:beforeLines="50" w:before="120" w:afterLines="50" w:line="288" w:lineRule="auto"/>
        <w:jc w:val="both"/>
        <w:rPr>
          <w:rFonts w:ascii="Arial" w:hAnsi="Arial" w:cs="Arial"/>
          <w:lang w:eastAsia="zh-CN"/>
        </w:rPr>
      </w:pPr>
    </w:p>
    <w:p w14:paraId="29FF3A4C" w14:textId="6EA3B4A4" w:rsidR="00810A0D" w:rsidRPr="00D237F2" w:rsidRDefault="00810A0D" w:rsidP="00810A0D">
      <w:pPr>
        <w:rPr>
          <w:rFonts w:ascii="Arial" w:hAnsi="Arial" w:cs="Arial"/>
          <w:b/>
          <w:bCs/>
          <w:i/>
          <w:iCs/>
          <w:color w:val="000000" w:themeColor="text1"/>
          <w:sz w:val="22"/>
          <w:u w:val="single"/>
        </w:rPr>
      </w:pPr>
      <w:r>
        <w:rPr>
          <w:rFonts w:ascii="Arial" w:hAnsi="Arial" w:cs="Arial"/>
          <w:b/>
          <w:bCs/>
          <w:i/>
          <w:iCs/>
          <w:color w:val="000000" w:themeColor="text1"/>
          <w:sz w:val="22"/>
          <w:u w:val="single"/>
        </w:rPr>
        <w:lastRenderedPageBreak/>
        <w:t>SL-P</w:t>
      </w:r>
      <w:r w:rsidRPr="00D237F2">
        <w:rPr>
          <w:rFonts w:ascii="Arial" w:hAnsi="Arial" w:cs="Arial"/>
          <w:b/>
          <w:bCs/>
          <w:i/>
          <w:iCs/>
          <w:color w:val="000000" w:themeColor="text1"/>
          <w:sz w:val="22"/>
          <w:u w:val="single"/>
        </w:rPr>
        <w:t>RS</w:t>
      </w:r>
      <w:r w:rsidR="005414E3">
        <w:rPr>
          <w:rFonts w:ascii="Arial" w:hAnsi="Arial" w:cs="Arial"/>
          <w:b/>
          <w:bCs/>
          <w:i/>
          <w:iCs/>
          <w:color w:val="000000" w:themeColor="text1"/>
          <w:sz w:val="22"/>
          <w:u w:val="single"/>
        </w:rPr>
        <w:t xml:space="preserve"> configuration</w:t>
      </w:r>
    </w:p>
    <w:p w14:paraId="3B8CF77D" w14:textId="5A89357A" w:rsidR="00810A0D" w:rsidRDefault="00810A0D"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the configuration</w:t>
      </w:r>
      <w:r w:rsidR="005414E3" w:rsidRPr="005414E3">
        <w:rPr>
          <w:rFonts w:ascii="Arial" w:hAnsi="Arial" w:cs="Arial"/>
          <w:lang w:eastAsia="zh-CN"/>
        </w:rPr>
        <w:t>/activation/deactivation/triggering</w:t>
      </w:r>
      <w:r>
        <w:rPr>
          <w:rFonts w:ascii="Arial" w:hAnsi="Arial" w:cs="Arial"/>
          <w:lang w:eastAsia="zh-CN"/>
        </w:rPr>
        <w:t xml:space="preserve"> of SL-PRS, there are three options proposed in </w:t>
      </w:r>
      <w:r w:rsidR="005414E3">
        <w:rPr>
          <w:rFonts w:ascii="Arial" w:hAnsi="Arial" w:cs="Arial"/>
          <w:lang w:eastAsia="zh-CN"/>
        </w:rPr>
        <w:t xml:space="preserve">the </w:t>
      </w:r>
      <w:r>
        <w:rPr>
          <w:rFonts w:ascii="Arial" w:hAnsi="Arial" w:cs="Arial"/>
          <w:lang w:eastAsia="zh-CN"/>
        </w:rPr>
        <w:t xml:space="preserve">last </w:t>
      </w:r>
      <w:r w:rsidR="005414E3">
        <w:rPr>
          <w:rFonts w:ascii="Arial" w:hAnsi="Arial" w:cs="Arial"/>
          <w:lang w:eastAsia="zh-CN"/>
        </w:rPr>
        <w:t xml:space="preserve">two </w:t>
      </w:r>
      <w:r>
        <w:rPr>
          <w:rFonts w:ascii="Arial" w:hAnsi="Arial" w:cs="Arial"/>
          <w:lang w:eastAsia="zh-CN"/>
        </w:rPr>
        <w:t>RAN1 meeting</w:t>
      </w:r>
      <w:r w:rsidR="005414E3">
        <w:rPr>
          <w:rFonts w:ascii="Arial" w:hAnsi="Arial" w:cs="Arial"/>
          <w:lang w:eastAsia="zh-CN"/>
        </w:rPr>
        <w:t>s</w:t>
      </w:r>
      <w:r w:rsidR="001819EC">
        <w:rPr>
          <w:rFonts w:ascii="Arial" w:hAnsi="Arial" w:cs="Arial"/>
          <w:lang w:eastAsia="zh-CN"/>
        </w:rPr>
        <w:t xml:space="preserve"> and option 3 was excluded in the last RAN1 meeting</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810A0D" w:rsidRPr="00D80AF2" w14:paraId="62CBE1CD" w14:textId="77777777" w:rsidTr="005414E3">
        <w:trPr>
          <w:trHeight w:val="8325"/>
        </w:trPr>
        <w:tc>
          <w:tcPr>
            <w:tcW w:w="9962" w:type="dxa"/>
          </w:tcPr>
          <w:p w14:paraId="6333FCBB" w14:textId="77777777" w:rsidR="00810A0D" w:rsidRPr="005414E3" w:rsidRDefault="00810A0D" w:rsidP="00810A0D">
            <w:pPr>
              <w:tabs>
                <w:tab w:val="left" w:pos="1276"/>
              </w:tabs>
              <w:rPr>
                <w:rFonts w:ascii="Arial" w:eastAsia="Batang" w:hAnsi="Arial" w:cs="Arial"/>
              </w:rPr>
            </w:pPr>
            <w:r w:rsidRPr="005414E3">
              <w:rPr>
                <w:rFonts w:ascii="Arial" w:eastAsia="Batang" w:hAnsi="Arial" w:cs="Arial"/>
                <w:highlight w:val="green"/>
              </w:rPr>
              <w:t>Agreement</w:t>
            </w:r>
          </w:p>
          <w:p w14:paraId="5C739009" w14:textId="77777777" w:rsidR="00810A0D" w:rsidRPr="00BF0A79" w:rsidRDefault="00810A0D" w:rsidP="00810A0D">
            <w:pPr>
              <w:rPr>
                <w:rFonts w:ascii="Arial" w:eastAsia="Batang" w:hAnsi="Arial" w:cs="Arial"/>
                <w:lang w:eastAsia="x-none"/>
              </w:rPr>
            </w:pPr>
            <w:r w:rsidRPr="00BF0A79">
              <w:rPr>
                <w:rFonts w:ascii="Arial" w:eastAsia="Batang" w:hAnsi="Arial" w:cs="Arial"/>
                <w:lang w:eastAsia="x-none"/>
              </w:rPr>
              <w:t>With regards to the configuration/activation/deactivation/triggering of SL-PRS, study the following options:</w:t>
            </w:r>
          </w:p>
          <w:p w14:paraId="58699E02" w14:textId="77777777" w:rsidR="00810A0D" w:rsidRPr="00BF0A79" w:rsidRDefault="00810A0D" w:rsidP="006D7BB9">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1: High-layer-only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66DF8C6A"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No Lower layer involvement, e.g., SL-MAC-CE or SCI or DCI, for the activation or the triggering of a SL-PRS. </w:t>
            </w:r>
          </w:p>
          <w:p w14:paraId="291AA89C"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Based on the study, this option may correspond to</w:t>
            </w:r>
          </w:p>
          <w:p w14:paraId="7EC323F0" w14:textId="23D371E5" w:rsidR="00810A0D" w:rsidRPr="00BF0A79" w:rsidRDefault="00810A0D" w:rsidP="006D7BB9">
            <w:pPr>
              <w:numPr>
                <w:ilvl w:val="2"/>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A SL-PRS configuration that is a </w:t>
            </w:r>
            <w:proofErr w:type="gramStart"/>
            <w:r w:rsidRPr="00BF0A79">
              <w:rPr>
                <w:rFonts w:ascii="Arial" w:eastAsia="Batang" w:hAnsi="Arial" w:cs="Arial"/>
                <w:lang w:eastAsia="x-none"/>
              </w:rPr>
              <w:t>single-shot or multiple shots</w:t>
            </w:r>
            <w:proofErr w:type="gramEnd"/>
          </w:p>
          <w:p w14:paraId="1F46A207" w14:textId="77777777" w:rsidR="00810A0D" w:rsidRPr="00BF0A79" w:rsidRDefault="00810A0D" w:rsidP="006D7BB9">
            <w:pPr>
              <w:numPr>
                <w:ilvl w:val="2"/>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A high-layer configuration that may be received from an LMF, a gNB, or a UE</w:t>
            </w:r>
          </w:p>
          <w:p w14:paraId="73C2B97C" w14:textId="77777777" w:rsidR="00810A0D" w:rsidRPr="00BF0A79" w:rsidRDefault="00810A0D" w:rsidP="006D7BB9">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2: High-layer and lower-layer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1052CD2D"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Lower-layer may correspond to SL-MAC-CE, or SCI, or DCI</w:t>
            </w:r>
          </w:p>
          <w:p w14:paraId="5395E607" w14:textId="6B3A84E2"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For example, high 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can may be used for SL-PRS configuration and lower 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can may be used for initiating SL positioning and/or configuration/triggering/</w:t>
            </w:r>
            <w:r w:rsidR="00BF0A79">
              <w:rPr>
                <w:rFonts w:ascii="Arial" w:eastAsia="Batang" w:hAnsi="Arial" w:cs="Arial"/>
                <w:lang w:eastAsia="x-none"/>
              </w:rPr>
              <w:t xml:space="preserve"> </w:t>
            </w:r>
            <w:r w:rsidRPr="00BF0A79">
              <w:rPr>
                <w:rFonts w:ascii="Arial" w:eastAsia="Batang" w:hAnsi="Arial" w:cs="Arial"/>
                <w:lang w:eastAsia="x-none"/>
              </w:rPr>
              <w:t>activating/deactivating/indicating and potential resource indication/reservation transmission of SL-PRS.</w:t>
            </w:r>
          </w:p>
          <w:p w14:paraId="38A67A9A" w14:textId="77777777" w:rsidR="00810A0D" w:rsidRPr="00BF0A79" w:rsidRDefault="00810A0D" w:rsidP="006D7BB9">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3: Only lower-layer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65BA3A8A"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Lower-layer may correspond to SL-MAC-CE, or SCI, or DCI</w:t>
            </w:r>
          </w:p>
          <w:p w14:paraId="6A2E7C5A" w14:textId="77777777" w:rsidR="00810A0D" w:rsidRPr="005414E3" w:rsidRDefault="00810A0D" w:rsidP="006D7BB9">
            <w:pPr>
              <w:numPr>
                <w:ilvl w:val="0"/>
                <w:numId w:val="15"/>
              </w:numPr>
              <w:overflowPunct/>
              <w:autoSpaceDE/>
              <w:autoSpaceDN/>
              <w:adjustRightInd/>
              <w:spacing w:after="0"/>
              <w:textAlignment w:val="auto"/>
              <w:rPr>
                <w:rFonts w:ascii="Times" w:eastAsia="Batang" w:hAnsi="Times"/>
                <w:lang w:eastAsia="x-none"/>
              </w:rPr>
            </w:pPr>
            <w:r w:rsidRPr="00BF0A79">
              <w:rPr>
                <w:rFonts w:ascii="Arial" w:eastAsia="Batang" w:hAnsi="Arial" w:cs="Arial"/>
                <w:lang w:eastAsia="x-none"/>
              </w:rPr>
              <w:t>Note 1: Include aspects in the study related to flexibility, overhead, latency, and reliability as/if needed.</w:t>
            </w:r>
          </w:p>
          <w:p w14:paraId="14656CA7" w14:textId="77777777" w:rsidR="005414E3" w:rsidRPr="005414E3" w:rsidRDefault="005414E3" w:rsidP="005414E3">
            <w:pPr>
              <w:pStyle w:val="0Maintext"/>
              <w:rPr>
                <w:rFonts w:ascii="Arial" w:hAnsi="Arial" w:cs="Arial"/>
              </w:rPr>
            </w:pPr>
            <w:r w:rsidRPr="005414E3">
              <w:rPr>
                <w:rFonts w:ascii="Arial" w:hAnsi="Arial" w:cs="Arial"/>
                <w:highlight w:val="green"/>
              </w:rPr>
              <w:t>Agreement</w:t>
            </w:r>
          </w:p>
          <w:p w14:paraId="120601FC" w14:textId="77777777" w:rsidR="005414E3" w:rsidRPr="005414E3" w:rsidRDefault="005414E3" w:rsidP="006D7BB9">
            <w:pPr>
              <w:numPr>
                <w:ilvl w:val="0"/>
                <w:numId w:val="15"/>
              </w:numPr>
              <w:overflowPunct/>
              <w:autoSpaceDE/>
              <w:autoSpaceDN/>
              <w:adjustRightInd/>
              <w:spacing w:after="0"/>
              <w:textAlignment w:val="auto"/>
              <w:rPr>
                <w:rFonts w:ascii="Arial" w:eastAsia="Batang" w:hAnsi="Arial" w:cs="Arial"/>
                <w:lang w:eastAsia="x-none"/>
              </w:rPr>
            </w:pPr>
            <w:r w:rsidRPr="005414E3">
              <w:rPr>
                <w:rFonts w:ascii="Arial" w:eastAsia="Batang" w:hAnsi="Arial" w:cs="Arial"/>
                <w:lang w:eastAsia="x-none"/>
              </w:rPr>
              <w:t>With regards to the configuration/activation/deactivation/triggering of SL-PRS, Option 3 from the previous corresponding RAN1 #109 agreement will not be considered further.</w:t>
            </w:r>
          </w:p>
          <w:p w14:paraId="174C3CF9" w14:textId="6CD5ED2E" w:rsidR="005414E3" w:rsidRPr="005414E3" w:rsidRDefault="005414E3" w:rsidP="006D7BB9">
            <w:pPr>
              <w:numPr>
                <w:ilvl w:val="0"/>
                <w:numId w:val="15"/>
              </w:numPr>
              <w:overflowPunct/>
              <w:autoSpaceDE/>
              <w:autoSpaceDN/>
              <w:adjustRightInd/>
              <w:spacing w:after="0"/>
              <w:textAlignment w:val="auto"/>
              <w:rPr>
                <w:rFonts w:eastAsia="Times New Roman"/>
                <w:sz w:val="24"/>
                <w:lang w:val="en-US"/>
              </w:rPr>
            </w:pPr>
            <w:r w:rsidRPr="005414E3">
              <w:rPr>
                <w:rFonts w:ascii="Arial" w:eastAsia="Batang" w:hAnsi="Arial" w:cs="Arial"/>
                <w:lang w:eastAsia="x-none"/>
              </w:rPr>
              <w:t>With regards to reservation of SL-PRS, it can be considered based on the Option 1 or Option 2 from the previous corresponding RAN1 #109 agreement.</w:t>
            </w:r>
          </w:p>
        </w:tc>
      </w:tr>
    </w:tbl>
    <w:p w14:paraId="111E1F86" w14:textId="7C80D892" w:rsidR="00C47F2A" w:rsidRDefault="008470DE"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rom our perspective, before making the down-selection</w:t>
      </w:r>
      <w:r w:rsidR="001819EC">
        <w:rPr>
          <w:rFonts w:ascii="Arial" w:hAnsi="Arial" w:cs="Arial"/>
          <w:lang w:eastAsia="zh-CN"/>
        </w:rPr>
        <w:t xml:space="preserve"> between option 1 and option 2</w:t>
      </w:r>
      <w:r>
        <w:rPr>
          <w:rFonts w:ascii="Arial" w:hAnsi="Arial" w:cs="Arial"/>
          <w:lang w:eastAsia="zh-CN"/>
        </w:rPr>
        <w:t xml:space="preserve">, </w:t>
      </w:r>
      <w:r w:rsidR="003D2C34">
        <w:rPr>
          <w:rFonts w:ascii="Arial" w:hAnsi="Arial" w:cs="Arial"/>
          <w:lang w:eastAsia="zh-CN"/>
        </w:rPr>
        <w:t xml:space="preserve">two questions should be answered </w:t>
      </w:r>
      <w:r w:rsidR="00FE6FAD">
        <w:rPr>
          <w:rFonts w:ascii="Arial" w:hAnsi="Arial" w:cs="Arial"/>
          <w:lang w:eastAsia="zh-CN"/>
        </w:rPr>
        <w:t>or</w:t>
      </w:r>
      <w:r w:rsidR="003D2C34">
        <w:rPr>
          <w:rFonts w:ascii="Arial" w:hAnsi="Arial" w:cs="Arial"/>
          <w:lang w:eastAsia="zh-CN"/>
        </w:rPr>
        <w:t xml:space="preserve"> clarified since the current descriptions in the above agreements may cause some confusions among companies. Some understanding should be aligned during RAN1 discussion in order to select a better option.</w:t>
      </w:r>
    </w:p>
    <w:p w14:paraId="15473D92" w14:textId="7C8030D4" w:rsidR="00D07A9E" w:rsidRPr="00D07A9E" w:rsidRDefault="00C47F2A" w:rsidP="00B22171">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 xml:space="preserve">Q1: </w:t>
      </w:r>
      <w:r w:rsidR="003D2C34" w:rsidRPr="00D07A9E">
        <w:rPr>
          <w:rFonts w:ascii="Arial" w:hAnsi="Arial" w:cs="Arial"/>
          <w:b/>
          <w:u w:val="single"/>
          <w:lang w:eastAsia="zh-CN"/>
        </w:rPr>
        <w:t xml:space="preserve"> </w:t>
      </w:r>
      <w:r w:rsidRPr="00D07A9E">
        <w:rPr>
          <w:rFonts w:ascii="Arial" w:hAnsi="Arial" w:cs="Arial"/>
          <w:b/>
          <w:u w:val="single"/>
          <w:lang w:eastAsia="zh-CN"/>
        </w:rPr>
        <w:t xml:space="preserve">What is </w:t>
      </w:r>
      <w:bookmarkStart w:id="103" w:name="OLE_LINK95"/>
      <w:bookmarkStart w:id="104" w:name="OLE_LINK96"/>
      <w:r w:rsidR="00F2201D">
        <w:rPr>
          <w:rFonts w:ascii="Arial" w:hAnsi="Arial" w:cs="Arial"/>
          <w:b/>
          <w:u w:val="single"/>
          <w:lang w:eastAsia="zh-CN"/>
        </w:rPr>
        <w:t xml:space="preserve">the definition of </w:t>
      </w:r>
      <w:r w:rsidRPr="00D07A9E">
        <w:rPr>
          <w:rFonts w:ascii="Arial" w:hAnsi="Arial" w:cs="Arial"/>
          <w:b/>
          <w:u w:val="single"/>
          <w:lang w:eastAsia="zh-CN"/>
        </w:rPr>
        <w:t>high-layer</w:t>
      </w:r>
      <w:r w:rsidR="00D07A9E" w:rsidRPr="00D07A9E">
        <w:rPr>
          <w:rFonts w:ascii="Arial" w:hAnsi="Arial" w:cs="Arial"/>
          <w:b/>
          <w:u w:val="single"/>
          <w:lang w:eastAsia="zh-CN"/>
        </w:rPr>
        <w:t xml:space="preserve"> configuration for SL-PRS</w:t>
      </w:r>
      <w:bookmarkEnd w:id="103"/>
      <w:bookmarkEnd w:id="104"/>
      <w:r w:rsidRPr="00D07A9E">
        <w:rPr>
          <w:rFonts w:ascii="Arial" w:hAnsi="Arial" w:cs="Arial"/>
          <w:b/>
          <w:u w:val="single"/>
          <w:lang w:eastAsia="zh-CN"/>
        </w:rPr>
        <w:t>?</w:t>
      </w:r>
    </w:p>
    <w:p w14:paraId="12568143" w14:textId="77777777" w:rsidR="00AB1A46" w:rsidRDefault="00F6780F" w:rsidP="00B22171">
      <w:pPr>
        <w:spacing w:beforeLines="50" w:before="120" w:afterLines="50" w:line="288" w:lineRule="auto"/>
        <w:jc w:val="both"/>
        <w:rPr>
          <w:rFonts w:ascii="Arial" w:hAnsi="Arial" w:cs="Arial"/>
          <w:lang w:eastAsia="zh-CN"/>
        </w:rPr>
      </w:pPr>
      <w:r>
        <w:rPr>
          <w:rFonts w:ascii="Arial" w:hAnsi="Arial" w:cs="Arial"/>
          <w:lang w:eastAsia="zh-CN"/>
        </w:rPr>
        <w:t>In our views, there are several</w:t>
      </w:r>
      <w:r>
        <w:rPr>
          <w:rFonts w:ascii="Arial" w:hAnsi="Arial" w:cs="Arial" w:hint="eastAsia"/>
          <w:lang w:eastAsia="zh-CN"/>
        </w:rPr>
        <w:t xml:space="preserve"> </w:t>
      </w:r>
      <w:r>
        <w:rPr>
          <w:rFonts w:ascii="Arial" w:hAnsi="Arial" w:cs="Arial"/>
          <w:lang w:eastAsia="zh-CN"/>
        </w:rPr>
        <w:t>categories of high-layer configuration. One is as i</w:t>
      </w:r>
      <w:r w:rsidR="00D07A9E">
        <w:rPr>
          <w:rFonts w:ascii="Arial" w:hAnsi="Arial" w:cs="Arial"/>
          <w:lang w:eastAsia="zh-CN"/>
        </w:rPr>
        <w:t>n NR sidelink, some parameter</w:t>
      </w:r>
      <w:r w:rsidR="00D204BE">
        <w:rPr>
          <w:rFonts w:ascii="Arial" w:hAnsi="Arial" w:cs="Arial"/>
          <w:lang w:eastAsia="zh-CN"/>
        </w:rPr>
        <w:t>s</w:t>
      </w:r>
      <w:r w:rsidR="00D07A9E">
        <w:rPr>
          <w:rFonts w:ascii="Arial" w:hAnsi="Arial" w:cs="Arial"/>
          <w:lang w:eastAsia="zh-CN"/>
        </w:rPr>
        <w:t xml:space="preserve"> for sidelink data transmission is up to </w:t>
      </w:r>
      <w:r w:rsidR="002677D7">
        <w:rPr>
          <w:rFonts w:ascii="Arial" w:hAnsi="Arial" w:cs="Arial"/>
          <w:lang w:eastAsia="zh-CN"/>
        </w:rPr>
        <w:t xml:space="preserve">BWP level configuration, e.g., </w:t>
      </w:r>
      <w:proofErr w:type="spellStart"/>
      <w:r w:rsidR="00DC4F7C" w:rsidRPr="00DC4F7C">
        <w:rPr>
          <w:rFonts w:ascii="Arial" w:hAnsi="Arial" w:cs="Arial"/>
          <w:i/>
          <w:lang w:eastAsia="zh-CN"/>
        </w:rPr>
        <w:t>StartSymbol</w:t>
      </w:r>
      <w:proofErr w:type="spellEnd"/>
      <w:r w:rsidR="00DC4F7C" w:rsidRPr="00DC4F7C">
        <w:rPr>
          <w:rFonts w:ascii="Arial" w:hAnsi="Arial" w:cs="Arial"/>
          <w:lang w:eastAsia="zh-CN"/>
        </w:rPr>
        <w:t xml:space="preserve"> </w:t>
      </w:r>
      <w:r w:rsidR="00DC4F7C">
        <w:rPr>
          <w:rFonts w:ascii="Arial" w:hAnsi="Arial" w:cs="Arial"/>
          <w:lang w:eastAsia="zh-CN"/>
        </w:rPr>
        <w:t xml:space="preserve">and </w:t>
      </w:r>
      <w:proofErr w:type="spellStart"/>
      <w:r w:rsidR="00DC4F7C" w:rsidRPr="00DC4F7C">
        <w:rPr>
          <w:rFonts w:ascii="Arial" w:hAnsi="Arial" w:cs="Arial"/>
          <w:i/>
          <w:lang w:eastAsia="zh-CN"/>
        </w:rPr>
        <w:t>LengthSymbol</w:t>
      </w:r>
      <w:proofErr w:type="spellEnd"/>
      <w:r w:rsidR="00DC4F7C" w:rsidRPr="00DC4F7C">
        <w:rPr>
          <w:rFonts w:ascii="Arial" w:hAnsi="Arial" w:cs="Arial"/>
          <w:lang w:eastAsia="zh-CN"/>
        </w:rPr>
        <w:t xml:space="preserve"> </w:t>
      </w:r>
      <w:r w:rsidR="00DC4F7C">
        <w:rPr>
          <w:rFonts w:ascii="Arial" w:hAnsi="Arial" w:cs="Arial"/>
          <w:lang w:eastAsia="zh-CN"/>
        </w:rPr>
        <w:t xml:space="preserve">for </w:t>
      </w:r>
      <w:r w:rsidR="00DC4F7C">
        <w:rPr>
          <w:rFonts w:ascii="Arial" w:hAnsi="Arial" w:cs="Arial" w:hint="eastAsia"/>
          <w:lang w:eastAsia="zh-CN"/>
        </w:rPr>
        <w:t>PSSCH</w:t>
      </w:r>
      <w:r w:rsidR="00DC4F7C">
        <w:rPr>
          <w:rFonts w:ascii="Arial" w:hAnsi="Arial" w:cs="Arial"/>
          <w:lang w:eastAsia="zh-CN"/>
        </w:rPr>
        <w:t xml:space="preserve"> </w:t>
      </w:r>
      <w:r w:rsidR="00DC4F7C">
        <w:rPr>
          <w:rFonts w:ascii="Arial" w:hAnsi="Arial" w:cs="Arial" w:hint="eastAsia"/>
          <w:lang w:eastAsia="zh-CN"/>
        </w:rPr>
        <w:t>transmission</w:t>
      </w:r>
      <w:r w:rsidR="00DC4F7C">
        <w:rPr>
          <w:rFonts w:ascii="Arial" w:hAnsi="Arial" w:cs="Arial"/>
          <w:lang w:eastAsia="zh-CN"/>
        </w:rPr>
        <w:t xml:space="preserve">, or </w:t>
      </w:r>
      <w:r w:rsidR="00D07A9E">
        <w:rPr>
          <w:rFonts w:ascii="Arial" w:hAnsi="Arial" w:cs="Arial"/>
          <w:lang w:eastAsia="zh-CN"/>
        </w:rPr>
        <w:t xml:space="preserve">resource pool level configuration, e.g., </w:t>
      </w:r>
      <w:r w:rsidR="00F6369B" w:rsidRPr="00F6369B">
        <w:rPr>
          <w:rFonts w:ascii="Arial" w:hAnsi="Arial" w:cs="Arial"/>
          <w:i/>
          <w:lang w:eastAsia="zh-CN"/>
        </w:rPr>
        <w:t>PSSCH-DMRS-</w:t>
      </w:r>
      <w:proofErr w:type="spellStart"/>
      <w:r w:rsidR="00F6369B" w:rsidRPr="00F6369B">
        <w:rPr>
          <w:rFonts w:ascii="Arial" w:hAnsi="Arial" w:cs="Arial"/>
          <w:i/>
          <w:lang w:eastAsia="zh-CN"/>
        </w:rPr>
        <w:t>TimePattern</w:t>
      </w:r>
      <w:proofErr w:type="spellEnd"/>
      <w:r w:rsidRPr="00F6780F">
        <w:rPr>
          <w:rFonts w:ascii="Arial" w:hAnsi="Arial" w:cs="Arial"/>
          <w:iCs/>
          <w:lang w:eastAsia="zh-CN"/>
        </w:rPr>
        <w:t xml:space="preserve">, which is </w:t>
      </w:r>
      <w:r w:rsidR="00EF1490">
        <w:rPr>
          <w:rFonts w:ascii="Arial" w:hAnsi="Arial" w:cs="Arial"/>
          <w:iCs/>
          <w:lang w:eastAsia="zh-CN"/>
        </w:rPr>
        <w:t>(pre-)</w:t>
      </w:r>
      <w:r w:rsidRPr="00F6780F">
        <w:rPr>
          <w:rFonts w:ascii="Arial" w:hAnsi="Arial" w:cs="Arial"/>
          <w:iCs/>
          <w:lang w:eastAsia="zh-CN"/>
        </w:rPr>
        <w:t xml:space="preserve">configured by the NW. </w:t>
      </w:r>
      <w:r>
        <w:rPr>
          <w:rFonts w:ascii="Arial" w:hAnsi="Arial" w:cs="Arial"/>
          <w:iCs/>
          <w:lang w:eastAsia="zh-CN"/>
        </w:rPr>
        <w:t>Another</w:t>
      </w:r>
      <w:r w:rsidRPr="00F6780F">
        <w:rPr>
          <w:rFonts w:ascii="Arial" w:hAnsi="Arial" w:cs="Arial"/>
          <w:iCs/>
          <w:lang w:eastAsia="zh-CN"/>
        </w:rPr>
        <w:t xml:space="preserve"> is </w:t>
      </w:r>
      <w:r>
        <w:rPr>
          <w:rFonts w:ascii="Arial" w:hAnsi="Arial" w:cs="Arial"/>
          <w:iCs/>
          <w:lang w:eastAsia="zh-CN"/>
        </w:rPr>
        <w:t xml:space="preserve">as </w:t>
      </w:r>
      <w:r>
        <w:rPr>
          <w:rFonts w:ascii="Arial" w:hAnsi="Arial" w:cs="Arial"/>
          <w:lang w:eastAsia="zh-CN"/>
        </w:rPr>
        <w:t>f</w:t>
      </w:r>
      <w:r w:rsidR="00EF781B" w:rsidRPr="00EF781B">
        <w:rPr>
          <w:rFonts w:ascii="Arial" w:hAnsi="Arial" w:cs="Arial"/>
          <w:lang w:eastAsia="zh-CN"/>
        </w:rPr>
        <w:t>or SL CS</w:t>
      </w:r>
      <w:r w:rsidR="00EF781B" w:rsidRPr="00EF781B">
        <w:rPr>
          <w:rFonts w:ascii="Arial" w:hAnsi="Arial" w:cs="Arial" w:hint="eastAsia"/>
          <w:lang w:eastAsia="zh-CN"/>
        </w:rPr>
        <w:t>I</w:t>
      </w:r>
      <w:r w:rsidR="00EF781B" w:rsidRPr="00EF781B">
        <w:rPr>
          <w:rFonts w:ascii="Arial" w:hAnsi="Arial" w:cs="Arial"/>
          <w:lang w:eastAsia="zh-CN"/>
        </w:rPr>
        <w:t>-</w:t>
      </w:r>
      <w:r w:rsidR="00EF781B" w:rsidRPr="00EF781B">
        <w:rPr>
          <w:rFonts w:ascii="Arial" w:hAnsi="Arial" w:cs="Arial" w:hint="eastAsia"/>
          <w:lang w:eastAsia="zh-CN"/>
        </w:rPr>
        <w:t>RS</w:t>
      </w:r>
      <w:r w:rsidR="008C6179">
        <w:rPr>
          <w:rFonts w:ascii="Arial" w:hAnsi="Arial" w:cs="Arial"/>
          <w:lang w:eastAsia="zh-CN"/>
        </w:rPr>
        <w:t>, the configuration is conveyed by PC5 RRC signalling</w:t>
      </w:r>
      <w:r>
        <w:rPr>
          <w:rFonts w:ascii="Arial" w:hAnsi="Arial" w:cs="Arial"/>
          <w:lang w:eastAsia="zh-CN"/>
        </w:rPr>
        <w:t>. In addition,</w:t>
      </w:r>
      <w:r w:rsidR="008C6179">
        <w:rPr>
          <w:rFonts w:ascii="Arial" w:hAnsi="Arial" w:cs="Arial"/>
          <w:lang w:eastAsia="zh-CN"/>
        </w:rPr>
        <w:t xml:space="preserve"> the SL-PRS configuration may also depend on SLPP signalling</w:t>
      </w:r>
      <w:r>
        <w:rPr>
          <w:rFonts w:ascii="Arial" w:hAnsi="Arial" w:cs="Arial" w:hint="eastAsia"/>
          <w:lang w:eastAsia="zh-CN"/>
        </w:rPr>
        <w:t>,</w:t>
      </w:r>
      <w:r w:rsidR="008C6179">
        <w:rPr>
          <w:rFonts w:ascii="Arial" w:hAnsi="Arial" w:cs="Arial"/>
          <w:lang w:eastAsia="zh-CN"/>
        </w:rPr>
        <w:t xml:space="preserve"> which is </w:t>
      </w:r>
      <w:r>
        <w:rPr>
          <w:rFonts w:ascii="Arial" w:hAnsi="Arial" w:cs="Arial"/>
          <w:lang w:eastAsia="zh-CN"/>
        </w:rPr>
        <w:t xml:space="preserve">under the </w:t>
      </w:r>
      <w:r w:rsidR="008C6179">
        <w:rPr>
          <w:rFonts w:ascii="Arial" w:hAnsi="Arial" w:cs="Arial"/>
          <w:lang w:eastAsia="zh-CN"/>
        </w:rPr>
        <w:t>discuss</w:t>
      </w:r>
      <w:r>
        <w:rPr>
          <w:rFonts w:ascii="Arial" w:hAnsi="Arial" w:cs="Arial"/>
          <w:lang w:eastAsia="zh-CN"/>
        </w:rPr>
        <w:t>ion</w:t>
      </w:r>
      <w:r w:rsidR="008C6179">
        <w:rPr>
          <w:rFonts w:ascii="Arial" w:hAnsi="Arial" w:cs="Arial"/>
          <w:lang w:eastAsia="zh-CN"/>
        </w:rPr>
        <w:t xml:space="preserve"> in RAN2 </w:t>
      </w:r>
      <w:r w:rsidR="001819EC">
        <w:rPr>
          <w:rFonts w:ascii="Arial" w:hAnsi="Arial" w:cs="Arial"/>
          <w:lang w:eastAsia="zh-CN"/>
        </w:rPr>
        <w:t>and</w:t>
      </w:r>
      <w:r w:rsidR="008C6179">
        <w:rPr>
          <w:rFonts w:ascii="Arial" w:hAnsi="Arial" w:cs="Arial"/>
          <w:lang w:eastAsia="zh-CN"/>
        </w:rPr>
        <w:t xml:space="preserve"> follow</w:t>
      </w:r>
      <w:r w:rsidR="001819EC">
        <w:rPr>
          <w:rFonts w:ascii="Arial" w:hAnsi="Arial" w:cs="Arial"/>
          <w:lang w:eastAsia="zh-CN"/>
        </w:rPr>
        <w:t>s</w:t>
      </w:r>
      <w:r w:rsidR="008C6179">
        <w:rPr>
          <w:rFonts w:ascii="Arial" w:hAnsi="Arial" w:cs="Arial"/>
          <w:lang w:eastAsia="zh-CN"/>
        </w:rPr>
        <w:t xml:space="preserve"> the </w:t>
      </w:r>
      <w:proofErr w:type="spellStart"/>
      <w:r w:rsidR="008C6179">
        <w:rPr>
          <w:rFonts w:ascii="Arial" w:hAnsi="Arial" w:cs="Arial"/>
          <w:lang w:eastAsia="zh-CN"/>
        </w:rPr>
        <w:t>Uu</w:t>
      </w:r>
      <w:proofErr w:type="spellEnd"/>
      <w:r w:rsidR="008C6179">
        <w:rPr>
          <w:rFonts w:ascii="Arial" w:hAnsi="Arial" w:cs="Arial"/>
          <w:lang w:eastAsia="zh-CN"/>
        </w:rPr>
        <w:t xml:space="preserve"> positioning principle.</w:t>
      </w:r>
      <w:r w:rsidR="00EF781B">
        <w:rPr>
          <w:rFonts w:ascii="Arial" w:hAnsi="Arial" w:cs="Arial"/>
          <w:lang w:eastAsia="zh-CN"/>
        </w:rPr>
        <w:t xml:space="preserve"> </w:t>
      </w:r>
      <w:r w:rsidR="008C6179">
        <w:rPr>
          <w:rFonts w:ascii="Arial" w:hAnsi="Arial" w:cs="Arial"/>
          <w:lang w:eastAsia="zh-CN"/>
        </w:rPr>
        <w:t>At this stage, we think all these configuration methods should not be precluded.</w:t>
      </w:r>
      <w:r w:rsidR="008C6179" w:rsidDel="008C6179">
        <w:rPr>
          <w:rFonts w:ascii="Arial" w:hAnsi="Arial" w:cs="Arial"/>
          <w:lang w:eastAsia="zh-CN"/>
        </w:rPr>
        <w:t xml:space="preserve"> </w:t>
      </w:r>
    </w:p>
    <w:p w14:paraId="3344796D" w14:textId="0BB6B205" w:rsidR="008C6179" w:rsidRPr="00AB1A46" w:rsidRDefault="008C6179" w:rsidP="00B22171">
      <w:pPr>
        <w:spacing w:beforeLines="50" w:before="120" w:afterLines="50" w:line="288" w:lineRule="auto"/>
        <w:jc w:val="both"/>
        <w:rPr>
          <w:rFonts w:ascii="Arial" w:hAnsi="Arial" w:cs="Arial"/>
          <w:b/>
          <w:lang w:eastAsia="zh-CN"/>
        </w:rPr>
      </w:pPr>
      <w:r w:rsidRPr="00AB1A46">
        <w:rPr>
          <w:rFonts w:ascii="Arial" w:hAnsi="Arial" w:cs="Arial"/>
          <w:b/>
          <w:lang w:eastAsia="zh-CN"/>
        </w:rPr>
        <w:lastRenderedPageBreak/>
        <w:t>Observation</w:t>
      </w:r>
      <w:r w:rsidR="007745B2" w:rsidRPr="00AB1A46">
        <w:rPr>
          <w:rFonts w:ascii="Arial" w:hAnsi="Arial" w:cs="Arial"/>
          <w:b/>
          <w:lang w:eastAsia="zh-CN"/>
        </w:rPr>
        <w:t xml:space="preserve"> </w:t>
      </w:r>
      <w:r w:rsidR="00B927BC">
        <w:rPr>
          <w:rFonts w:ascii="Arial" w:hAnsi="Arial" w:cs="Arial"/>
          <w:b/>
          <w:lang w:eastAsia="zh-CN"/>
        </w:rPr>
        <w:t>4</w:t>
      </w:r>
      <w:r w:rsidRPr="00AB1A46">
        <w:rPr>
          <w:rFonts w:ascii="Arial" w:hAnsi="Arial" w:cs="Arial"/>
          <w:b/>
          <w:lang w:eastAsia="zh-CN"/>
        </w:rPr>
        <w:t>: The high-level configuration signalling of SL-PRS may include one or a combination of resource pool/BWP level configuration, PC5</w:t>
      </w:r>
      <w:r w:rsidR="00691372" w:rsidRPr="00AB1A46">
        <w:rPr>
          <w:rFonts w:ascii="Arial" w:hAnsi="Arial" w:cs="Arial"/>
          <w:b/>
          <w:lang w:eastAsia="zh-CN"/>
        </w:rPr>
        <w:t>-</w:t>
      </w:r>
      <w:r w:rsidRPr="00AB1A46">
        <w:rPr>
          <w:rFonts w:ascii="Arial" w:hAnsi="Arial" w:cs="Arial"/>
          <w:b/>
          <w:lang w:eastAsia="zh-CN"/>
        </w:rPr>
        <w:t>RRC signalling or SLPP signalling which is potentially designed in RAN2.</w:t>
      </w:r>
    </w:p>
    <w:p w14:paraId="76C5D70F" w14:textId="6B52FAB1" w:rsidR="00F2201D" w:rsidRPr="00D07A9E" w:rsidRDefault="00F2201D" w:rsidP="00F2201D">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Q</w:t>
      </w:r>
      <w:r w:rsidR="006E48D3">
        <w:rPr>
          <w:rFonts w:ascii="Arial" w:hAnsi="Arial" w:cs="Arial"/>
          <w:b/>
          <w:u w:val="single"/>
          <w:lang w:eastAsia="zh-CN"/>
        </w:rPr>
        <w:t>2</w:t>
      </w:r>
      <w:r w:rsidRPr="00D07A9E">
        <w:rPr>
          <w:rFonts w:ascii="Arial" w:hAnsi="Arial" w:cs="Arial"/>
          <w:b/>
          <w:u w:val="single"/>
          <w:lang w:eastAsia="zh-CN"/>
        </w:rPr>
        <w:t xml:space="preserve">:  What is </w:t>
      </w:r>
      <w:r>
        <w:rPr>
          <w:rFonts w:ascii="Arial" w:hAnsi="Arial" w:cs="Arial"/>
          <w:b/>
          <w:u w:val="single"/>
          <w:lang w:eastAsia="zh-CN"/>
        </w:rPr>
        <w:t>the definition of low</w:t>
      </w:r>
      <w:r w:rsidRPr="00D07A9E">
        <w:rPr>
          <w:rFonts w:ascii="Arial" w:hAnsi="Arial" w:cs="Arial"/>
          <w:b/>
          <w:u w:val="single"/>
          <w:lang w:eastAsia="zh-CN"/>
        </w:rPr>
        <w:t xml:space="preserve">-layer </w:t>
      </w:r>
      <w:r w:rsidR="006E48D3" w:rsidRPr="006E48D3">
        <w:rPr>
          <w:rFonts w:ascii="Arial" w:hAnsi="Arial" w:cs="Arial"/>
          <w:b/>
          <w:u w:val="single"/>
          <w:lang w:eastAsia="zh-CN"/>
        </w:rPr>
        <w:t>activation</w:t>
      </w:r>
      <w:r w:rsidR="006E48D3">
        <w:rPr>
          <w:rFonts w:ascii="Arial" w:hAnsi="Arial" w:cs="Arial"/>
          <w:b/>
          <w:u w:val="single"/>
          <w:lang w:eastAsia="zh-CN"/>
        </w:rPr>
        <w:t>/</w:t>
      </w:r>
      <w:r w:rsidR="00075494">
        <w:rPr>
          <w:rFonts w:ascii="Arial" w:hAnsi="Arial" w:cs="Arial"/>
          <w:b/>
          <w:u w:val="single"/>
          <w:lang w:eastAsia="zh-CN"/>
        </w:rPr>
        <w:t>indication</w:t>
      </w:r>
      <w:r w:rsidR="006E48D3">
        <w:rPr>
          <w:rFonts w:ascii="Arial" w:hAnsi="Arial" w:cs="Arial"/>
          <w:b/>
          <w:u w:val="single"/>
          <w:lang w:eastAsia="zh-CN"/>
        </w:rPr>
        <w:t>/reservation</w:t>
      </w:r>
      <w:r w:rsidR="00203A2F">
        <w:rPr>
          <w:rFonts w:ascii="Arial" w:hAnsi="Arial" w:cs="Arial"/>
          <w:b/>
          <w:u w:val="single"/>
          <w:lang w:eastAsia="zh-CN"/>
        </w:rPr>
        <w:t xml:space="preserve">/triggering </w:t>
      </w:r>
      <w:r w:rsidRPr="00D07A9E">
        <w:rPr>
          <w:rFonts w:ascii="Arial" w:hAnsi="Arial" w:cs="Arial"/>
          <w:b/>
          <w:u w:val="single"/>
          <w:lang w:eastAsia="zh-CN"/>
        </w:rPr>
        <w:t>for SL-PRS?</w:t>
      </w:r>
    </w:p>
    <w:p w14:paraId="76D22441" w14:textId="1382D371" w:rsidR="00F2201D" w:rsidRDefault="006E48D3" w:rsidP="00B22171">
      <w:pPr>
        <w:spacing w:beforeLines="50" w:before="120" w:afterLines="50" w:line="288" w:lineRule="auto"/>
        <w:jc w:val="both"/>
        <w:rPr>
          <w:rFonts w:ascii="Arial" w:hAnsi="Arial" w:cs="Arial"/>
          <w:lang w:eastAsia="zh-CN"/>
        </w:rPr>
      </w:pPr>
      <w:r w:rsidRPr="008D390B">
        <w:rPr>
          <w:rFonts w:ascii="Arial" w:hAnsi="Arial" w:cs="Arial"/>
          <w:lang w:eastAsia="zh-CN"/>
        </w:rPr>
        <w:t xml:space="preserve">First of all, from our understanding, activation/deactivation mechanism does not exist in Sidelink because this </w:t>
      </w:r>
      <w:r>
        <w:rPr>
          <w:rFonts w:ascii="Arial" w:hAnsi="Arial" w:cs="Arial"/>
          <w:lang w:eastAsia="zh-CN"/>
        </w:rPr>
        <w:t xml:space="preserve">kind of </w:t>
      </w:r>
      <w:r w:rsidRPr="008D390B">
        <w:rPr>
          <w:rFonts w:ascii="Arial" w:hAnsi="Arial" w:cs="Arial"/>
          <w:lang w:eastAsia="zh-CN"/>
        </w:rPr>
        <w:t xml:space="preserve">semi-persistent mechanism by sending MAC CE </w:t>
      </w:r>
      <w:r>
        <w:rPr>
          <w:rFonts w:ascii="Arial" w:hAnsi="Arial" w:cs="Arial"/>
          <w:lang w:eastAsia="zh-CN"/>
        </w:rPr>
        <w:t>is not supported i</w:t>
      </w:r>
      <w:r w:rsidRPr="008D390B">
        <w:rPr>
          <w:rFonts w:ascii="Arial" w:hAnsi="Arial" w:cs="Arial"/>
          <w:lang w:eastAsia="zh-CN"/>
        </w:rPr>
        <w:t>n SL</w:t>
      </w:r>
      <w:r>
        <w:rPr>
          <w:rFonts w:ascii="Arial" w:hAnsi="Arial" w:cs="Arial"/>
          <w:lang w:eastAsia="zh-CN"/>
        </w:rPr>
        <w:t xml:space="preserve">. Next, SCI is used to </w:t>
      </w:r>
      <w:r w:rsidR="008B1B9F">
        <w:rPr>
          <w:rFonts w:ascii="Arial" w:hAnsi="Arial" w:cs="Arial"/>
          <w:lang w:eastAsia="zh-CN"/>
        </w:rPr>
        <w:t xml:space="preserve">indicate the </w:t>
      </w:r>
      <w:r w:rsidR="00DD53FD">
        <w:rPr>
          <w:rFonts w:ascii="Arial" w:hAnsi="Arial" w:cs="Arial"/>
          <w:lang w:eastAsia="zh-CN"/>
        </w:rPr>
        <w:t xml:space="preserve">PSSCH </w:t>
      </w:r>
      <w:r w:rsidR="008B1B9F">
        <w:rPr>
          <w:rFonts w:ascii="Arial" w:hAnsi="Arial" w:cs="Arial"/>
          <w:lang w:eastAsia="zh-CN"/>
        </w:rPr>
        <w:t>transmission</w:t>
      </w:r>
      <w:r w:rsidR="00DD53FD">
        <w:rPr>
          <w:rFonts w:ascii="Arial" w:hAnsi="Arial" w:cs="Arial"/>
          <w:lang w:eastAsia="zh-CN"/>
        </w:rPr>
        <w:t xml:space="preserve"> within </w:t>
      </w:r>
      <w:r w:rsidR="001819EC">
        <w:rPr>
          <w:rFonts w:ascii="Arial" w:hAnsi="Arial" w:cs="Arial"/>
          <w:lang w:eastAsia="zh-CN"/>
        </w:rPr>
        <w:t>the</w:t>
      </w:r>
      <w:r w:rsidR="00DD53FD">
        <w:rPr>
          <w:rFonts w:ascii="Arial" w:hAnsi="Arial" w:cs="Arial"/>
          <w:lang w:eastAsia="zh-CN"/>
        </w:rPr>
        <w:t xml:space="preserve"> same slot of the PSCCH, for the UE(s) with</w:t>
      </w:r>
      <w:r w:rsidR="00DD53FD" w:rsidRPr="00DD53FD">
        <w:rPr>
          <w:rFonts w:ascii="Arial" w:hAnsi="Arial" w:cs="Arial"/>
          <w:lang w:eastAsia="zh-CN"/>
        </w:rPr>
        <w:t xml:space="preserve"> a specific destination ID</w:t>
      </w:r>
      <w:r w:rsidR="00DD53FD">
        <w:rPr>
          <w:rFonts w:ascii="Arial" w:hAnsi="Arial" w:cs="Arial"/>
          <w:lang w:eastAsia="zh-CN"/>
        </w:rPr>
        <w:t xml:space="preserve">, and it </w:t>
      </w:r>
      <w:r w:rsidR="00DD53FD" w:rsidRPr="00DD53FD">
        <w:rPr>
          <w:rFonts w:ascii="Arial" w:hAnsi="Arial" w:cs="Arial"/>
          <w:lang w:eastAsia="zh-CN"/>
        </w:rPr>
        <w:t xml:space="preserve">can also reserve </w:t>
      </w:r>
      <w:r w:rsidR="00DD53FD">
        <w:rPr>
          <w:rFonts w:ascii="Arial" w:hAnsi="Arial" w:cs="Arial"/>
          <w:lang w:eastAsia="zh-CN"/>
        </w:rPr>
        <w:t xml:space="preserve">further </w:t>
      </w:r>
      <w:r w:rsidR="00DD53FD" w:rsidRPr="00DD53FD">
        <w:rPr>
          <w:rFonts w:ascii="Arial" w:hAnsi="Arial" w:cs="Arial"/>
          <w:lang w:eastAsia="zh-CN"/>
        </w:rPr>
        <w:t>resources</w:t>
      </w:r>
      <w:r w:rsidR="00DD53FD">
        <w:rPr>
          <w:rFonts w:ascii="Arial" w:hAnsi="Arial" w:cs="Arial"/>
          <w:lang w:eastAsia="zh-CN"/>
        </w:rPr>
        <w:t xml:space="preserve"> for the subsequent transmission. From a receiver UE’s perspective, i</w:t>
      </w:r>
      <w:r w:rsidR="00DD53FD" w:rsidRPr="00DD53FD">
        <w:rPr>
          <w:rFonts w:ascii="Arial" w:hAnsi="Arial" w:cs="Arial"/>
          <w:lang w:eastAsia="zh-CN"/>
        </w:rPr>
        <w:t xml:space="preserve">ts </w:t>
      </w:r>
      <w:r w:rsidR="00DD53FD">
        <w:rPr>
          <w:rFonts w:ascii="Arial" w:hAnsi="Arial" w:cs="Arial"/>
          <w:lang w:eastAsia="zh-CN"/>
        </w:rPr>
        <w:t xml:space="preserve">PSSCH </w:t>
      </w:r>
      <w:r w:rsidR="00DD53FD" w:rsidRPr="00DD53FD">
        <w:rPr>
          <w:rFonts w:ascii="Arial" w:hAnsi="Arial" w:cs="Arial"/>
          <w:lang w:eastAsia="zh-CN"/>
        </w:rPr>
        <w:t xml:space="preserve">reception is based on </w:t>
      </w:r>
      <w:r w:rsidR="00DD53FD">
        <w:rPr>
          <w:rFonts w:ascii="Arial" w:hAnsi="Arial" w:cs="Arial"/>
          <w:lang w:eastAsia="zh-CN"/>
        </w:rPr>
        <w:t xml:space="preserve">the decoded </w:t>
      </w:r>
      <w:r w:rsidR="00DD53FD" w:rsidRPr="00DD53FD">
        <w:rPr>
          <w:rFonts w:ascii="Arial" w:hAnsi="Arial" w:cs="Arial"/>
          <w:lang w:eastAsia="zh-CN"/>
        </w:rPr>
        <w:t xml:space="preserve">SCI </w:t>
      </w:r>
      <w:r w:rsidR="00DD53FD">
        <w:rPr>
          <w:rFonts w:ascii="Arial" w:hAnsi="Arial" w:cs="Arial"/>
          <w:lang w:eastAsia="zh-CN"/>
        </w:rPr>
        <w:t>within</w:t>
      </w:r>
      <w:r w:rsidR="00DD53FD" w:rsidRPr="00DD53FD">
        <w:rPr>
          <w:rFonts w:ascii="Arial" w:hAnsi="Arial" w:cs="Arial"/>
          <w:lang w:eastAsia="zh-CN"/>
        </w:rPr>
        <w:t xml:space="preserve"> the same slot, and is </w:t>
      </w:r>
      <w:r w:rsidR="00DD53FD">
        <w:rPr>
          <w:rFonts w:ascii="Arial" w:hAnsi="Arial" w:cs="Arial"/>
          <w:lang w:eastAsia="zh-CN"/>
        </w:rPr>
        <w:t xml:space="preserve">achieved by </w:t>
      </w:r>
      <w:bookmarkStart w:id="105" w:name="_Hlk115429380"/>
      <w:bookmarkStart w:id="106" w:name="OLE_LINK104"/>
      <w:r w:rsidR="00F2217B">
        <w:rPr>
          <w:rFonts w:ascii="Arial" w:hAnsi="Arial" w:cs="Arial"/>
          <w:lang w:eastAsia="zh-CN"/>
        </w:rPr>
        <w:t>identifying</w:t>
      </w:r>
      <w:r w:rsidR="00DD53FD" w:rsidRPr="00DD53FD">
        <w:rPr>
          <w:rFonts w:ascii="Arial" w:hAnsi="Arial" w:cs="Arial"/>
          <w:lang w:eastAsia="zh-CN"/>
        </w:rPr>
        <w:t xml:space="preserve"> </w:t>
      </w:r>
      <w:bookmarkEnd w:id="105"/>
      <w:bookmarkEnd w:id="106"/>
      <w:r w:rsidR="00DD53FD" w:rsidRPr="00DD53FD">
        <w:rPr>
          <w:rFonts w:ascii="Arial" w:hAnsi="Arial" w:cs="Arial"/>
          <w:lang w:eastAsia="zh-CN"/>
        </w:rPr>
        <w:t xml:space="preserve">that it is the intended receiver </w:t>
      </w:r>
      <w:r w:rsidR="00DD53FD">
        <w:rPr>
          <w:rFonts w:ascii="Arial" w:hAnsi="Arial" w:cs="Arial"/>
          <w:lang w:eastAsia="zh-CN"/>
        </w:rPr>
        <w:t xml:space="preserve">of the corresponding </w:t>
      </w:r>
      <w:r w:rsidR="00DD53FD" w:rsidRPr="00DD53FD">
        <w:rPr>
          <w:rFonts w:ascii="Arial" w:hAnsi="Arial" w:cs="Arial"/>
          <w:lang w:eastAsia="zh-CN"/>
        </w:rPr>
        <w:t xml:space="preserve">destination ID indicated </w:t>
      </w:r>
      <w:r w:rsidR="00DD53FD">
        <w:rPr>
          <w:rFonts w:ascii="Arial" w:hAnsi="Arial" w:cs="Arial"/>
          <w:lang w:eastAsia="zh-CN"/>
        </w:rPr>
        <w:t>in the SCI</w:t>
      </w:r>
      <w:r w:rsidR="00075494">
        <w:rPr>
          <w:rFonts w:ascii="Arial" w:hAnsi="Arial" w:cs="Arial"/>
          <w:lang w:eastAsia="zh-CN"/>
        </w:rPr>
        <w:t>; however, t</w:t>
      </w:r>
      <w:r w:rsidR="00DD53FD">
        <w:rPr>
          <w:rFonts w:ascii="Arial" w:hAnsi="Arial" w:cs="Arial"/>
          <w:lang w:eastAsia="zh-CN"/>
        </w:rPr>
        <w:t xml:space="preserve">he resource reservation is only for other transmitter UE’s resource exclusion procedure, not the receiver UE’s reception because the transmission may be dropped even the resource has been reserved, or the </w:t>
      </w:r>
      <w:r w:rsidR="00287740">
        <w:rPr>
          <w:rFonts w:ascii="Arial" w:hAnsi="Arial" w:cs="Arial"/>
          <w:lang w:eastAsia="zh-CN"/>
        </w:rPr>
        <w:t xml:space="preserve">reserved </w:t>
      </w:r>
      <w:r w:rsidR="00DD53FD">
        <w:rPr>
          <w:rFonts w:ascii="Arial" w:hAnsi="Arial" w:cs="Arial"/>
          <w:lang w:eastAsia="zh-CN"/>
        </w:rPr>
        <w:t xml:space="preserve">resource may also be changed </w:t>
      </w:r>
      <w:r w:rsidR="00287740">
        <w:rPr>
          <w:rFonts w:ascii="Arial" w:hAnsi="Arial" w:cs="Arial"/>
          <w:lang w:eastAsia="zh-CN"/>
        </w:rPr>
        <w:t>by the pre-emption procedure.</w:t>
      </w:r>
    </w:p>
    <w:p w14:paraId="4BE7BED3" w14:textId="523E7D04" w:rsidR="00075494" w:rsidRDefault="00075494" w:rsidP="00075494">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B927BC">
        <w:rPr>
          <w:rFonts w:ascii="Arial" w:hAnsi="Arial" w:cs="Arial"/>
          <w:b/>
          <w:lang w:eastAsia="zh-CN"/>
        </w:rPr>
        <w:t>5</w:t>
      </w:r>
      <w:r w:rsidRPr="007745B2">
        <w:rPr>
          <w:rFonts w:ascii="Arial" w:hAnsi="Arial" w:cs="Arial"/>
          <w:b/>
          <w:lang w:eastAsia="zh-CN"/>
        </w:rPr>
        <w:t>:</w:t>
      </w:r>
      <w:r w:rsidRPr="000E2A9F">
        <w:rPr>
          <w:rFonts w:ascii="Arial" w:hAnsi="Arial" w:cs="Arial"/>
          <w:b/>
          <w:lang w:eastAsia="zh-CN"/>
        </w:rPr>
        <w:t xml:space="preserve"> In NR sidelink, SCI is used to indicate the PSSCH transmission within a same slot of PSCCH, and is also used to reserve further resource for subsequent transmission.</w:t>
      </w:r>
    </w:p>
    <w:p w14:paraId="62A0BFB7" w14:textId="6619631F" w:rsidR="00075494" w:rsidRDefault="00075494" w:rsidP="00B22171">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sidR="00BF0162">
        <w:rPr>
          <w:rFonts w:ascii="Arial" w:hAnsi="Arial" w:cs="Arial"/>
          <w:b/>
          <w:lang w:eastAsia="zh-CN"/>
        </w:rPr>
        <w:t xml:space="preserve"> </w:t>
      </w:r>
      <w:r w:rsidR="00B927BC">
        <w:rPr>
          <w:rFonts w:ascii="Arial" w:hAnsi="Arial" w:cs="Arial"/>
          <w:b/>
          <w:lang w:eastAsia="zh-CN"/>
        </w:rPr>
        <w:t>6</w:t>
      </w:r>
      <w:r w:rsidRPr="007745B2">
        <w:rPr>
          <w:rFonts w:ascii="Arial" w:hAnsi="Arial" w:cs="Arial"/>
          <w:b/>
          <w:lang w:eastAsia="zh-CN"/>
        </w:rPr>
        <w:t>:</w:t>
      </w:r>
      <w:r>
        <w:rPr>
          <w:rFonts w:ascii="Arial" w:hAnsi="Arial" w:cs="Arial"/>
          <w:b/>
          <w:lang w:eastAsia="zh-CN"/>
        </w:rPr>
        <w:t xml:space="preserve"> </w:t>
      </w:r>
      <w:r w:rsidR="00F85F37">
        <w:rPr>
          <w:rFonts w:ascii="Arial" w:hAnsi="Arial" w:cs="Arial"/>
          <w:b/>
          <w:lang w:eastAsia="zh-CN"/>
        </w:rPr>
        <w:t xml:space="preserve">In NR </w:t>
      </w:r>
      <w:proofErr w:type="spellStart"/>
      <w:r w:rsidR="00F85F37">
        <w:rPr>
          <w:rFonts w:ascii="Arial" w:hAnsi="Arial" w:cs="Arial"/>
          <w:b/>
          <w:lang w:eastAsia="zh-CN"/>
        </w:rPr>
        <w:t>sidelink</w:t>
      </w:r>
      <w:proofErr w:type="spellEnd"/>
      <w:r w:rsidR="00F85F37">
        <w:rPr>
          <w:rFonts w:ascii="Arial" w:hAnsi="Arial" w:cs="Arial"/>
          <w:b/>
          <w:lang w:eastAsia="zh-CN"/>
        </w:rPr>
        <w:t xml:space="preserve">, </w:t>
      </w:r>
      <w:r w:rsidR="00F85F37" w:rsidRPr="000E2A9F">
        <w:rPr>
          <w:rFonts w:ascii="Arial" w:hAnsi="Arial" w:cs="Arial"/>
          <w:b/>
          <w:lang w:eastAsia="zh-CN"/>
        </w:rPr>
        <w:t>f</w:t>
      </w:r>
      <w:r w:rsidRPr="000E2A9F">
        <w:rPr>
          <w:rFonts w:ascii="Arial" w:hAnsi="Arial" w:cs="Arial"/>
          <w:b/>
          <w:lang w:eastAsia="zh-CN"/>
        </w:rPr>
        <w:t xml:space="preserve">rom the perspective of receiver UE(s), its reception is achieved by </w:t>
      </w:r>
      <w:r w:rsidR="00F2217B" w:rsidRPr="00F2217B">
        <w:rPr>
          <w:rFonts w:ascii="Arial" w:hAnsi="Arial" w:cs="Arial"/>
          <w:b/>
          <w:lang w:eastAsia="zh-CN"/>
        </w:rPr>
        <w:t xml:space="preserve">identifying </w:t>
      </w:r>
      <w:r w:rsidRPr="000E2A9F">
        <w:rPr>
          <w:rFonts w:ascii="Arial" w:hAnsi="Arial" w:cs="Arial"/>
          <w:b/>
          <w:lang w:eastAsia="zh-CN"/>
        </w:rPr>
        <w:t>that it is the intended receiver of the corresponding destination ID indicated in the SCI within the same slot; not based on the reservation information of a transmitter UE.</w:t>
      </w:r>
    </w:p>
    <w:p w14:paraId="48ACADA0" w14:textId="1A9B2463" w:rsidR="00075494" w:rsidRDefault="00075494" w:rsidP="00B22171">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B927BC">
        <w:rPr>
          <w:rFonts w:ascii="Arial" w:hAnsi="Arial" w:cs="Arial"/>
          <w:b/>
          <w:lang w:eastAsia="zh-CN"/>
        </w:rPr>
        <w:t>7</w:t>
      </w:r>
      <w:r w:rsidRPr="007745B2">
        <w:rPr>
          <w:rFonts w:ascii="Arial" w:hAnsi="Arial" w:cs="Arial"/>
          <w:b/>
          <w:lang w:eastAsia="zh-CN"/>
        </w:rPr>
        <w:t>:</w:t>
      </w:r>
      <w:r>
        <w:rPr>
          <w:rFonts w:ascii="Arial" w:hAnsi="Arial" w:cs="Arial"/>
          <w:b/>
          <w:lang w:eastAsia="zh-CN"/>
        </w:rPr>
        <w:t xml:space="preserve"> </w:t>
      </w:r>
      <w:r w:rsidR="00F85F37">
        <w:rPr>
          <w:rFonts w:ascii="Arial" w:hAnsi="Arial" w:cs="Arial"/>
          <w:b/>
          <w:lang w:eastAsia="zh-CN"/>
        </w:rPr>
        <w:t xml:space="preserve">In NR sidelink, </w:t>
      </w:r>
      <w:r w:rsidR="00F85F37" w:rsidRPr="000E2A9F">
        <w:rPr>
          <w:rFonts w:ascii="Arial" w:hAnsi="Arial" w:cs="Arial"/>
          <w:b/>
          <w:lang w:eastAsia="zh-CN"/>
        </w:rPr>
        <w:t>f</w:t>
      </w:r>
      <w:r w:rsidRPr="000E2A9F">
        <w:rPr>
          <w:rFonts w:ascii="Arial" w:hAnsi="Arial" w:cs="Arial"/>
          <w:b/>
          <w:lang w:eastAsia="zh-CN"/>
        </w:rPr>
        <w:t xml:space="preserve">rom the perspective of other transmitter UE(s), </w:t>
      </w:r>
      <w:r w:rsidR="00203A2F" w:rsidRPr="000E2A9F">
        <w:rPr>
          <w:rFonts w:ascii="Arial" w:hAnsi="Arial" w:cs="Arial"/>
          <w:b/>
          <w:lang w:eastAsia="zh-CN"/>
        </w:rPr>
        <w:t>the resource reservation information is used for resource exclusion procedure.</w:t>
      </w:r>
    </w:p>
    <w:p w14:paraId="5E796E98" w14:textId="6AC65650" w:rsidR="003B2AFA" w:rsidRDefault="003B2AFA" w:rsidP="00B22171">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above analysis, there are two alternatives for SL-PRS reception. The first one is to follow NR sidelink principle, then the aforementioned mechanism </w:t>
      </w:r>
      <w:r w:rsidR="002066A4">
        <w:rPr>
          <w:rFonts w:ascii="Arial" w:hAnsi="Arial" w:cs="Arial"/>
          <w:lang w:eastAsia="zh-CN"/>
        </w:rPr>
        <w:t xml:space="preserve">for NR sidelink data </w:t>
      </w:r>
      <w:r>
        <w:rPr>
          <w:rFonts w:ascii="Arial" w:hAnsi="Arial" w:cs="Arial"/>
          <w:lang w:eastAsia="zh-CN"/>
        </w:rPr>
        <w:t xml:space="preserve">should be reused; the second one is to follow NR </w:t>
      </w:r>
      <w:proofErr w:type="spellStart"/>
      <w:r>
        <w:rPr>
          <w:rFonts w:ascii="Arial" w:hAnsi="Arial" w:cs="Arial"/>
          <w:lang w:eastAsia="zh-CN"/>
        </w:rPr>
        <w:t>Uu</w:t>
      </w:r>
      <w:proofErr w:type="spellEnd"/>
      <w:r>
        <w:rPr>
          <w:rFonts w:ascii="Arial" w:hAnsi="Arial" w:cs="Arial"/>
          <w:lang w:eastAsia="zh-CN"/>
        </w:rPr>
        <w:t xml:space="preserve"> principle, where SCI can be used as “triggering”</w:t>
      </w:r>
      <w:r w:rsidR="00AA6F22">
        <w:rPr>
          <w:rFonts w:ascii="Arial" w:hAnsi="Arial" w:cs="Arial"/>
          <w:lang w:eastAsia="zh-CN"/>
        </w:rPr>
        <w:t xml:space="preserve"> for one or more transmissions to notify the receiver UE the corresponding resources to perform reception, in this case one SCI can be used to trigger multiple PSSCH transmission, i.e., there is no need to transmit a PSCCH along with each PSSCH. However, since the SL resources may need to be changed, more collision and </w:t>
      </w:r>
      <w:r w:rsidR="00AA6F22" w:rsidRPr="00AA6F22">
        <w:rPr>
          <w:rFonts w:ascii="Arial" w:hAnsi="Arial" w:cs="Arial"/>
          <w:lang w:eastAsia="zh-CN"/>
        </w:rPr>
        <w:t>redundant</w:t>
      </w:r>
      <w:r w:rsidR="00AA6F22">
        <w:rPr>
          <w:rFonts w:ascii="Arial" w:hAnsi="Arial" w:cs="Arial"/>
          <w:lang w:eastAsia="zh-CN"/>
        </w:rPr>
        <w:t xml:space="preserve"> reservation issues will be caused accordingly. </w:t>
      </w:r>
    </w:p>
    <w:p w14:paraId="19E22BEF" w14:textId="411A6109" w:rsidR="00AA6F22" w:rsidRDefault="00AA6F22" w:rsidP="00B22171">
      <w:pPr>
        <w:spacing w:beforeLines="50" w:before="120" w:afterLines="50" w:line="288" w:lineRule="auto"/>
        <w:jc w:val="both"/>
        <w:rPr>
          <w:rFonts w:ascii="Arial" w:hAnsi="Arial" w:cs="Arial"/>
          <w:lang w:eastAsia="zh-CN"/>
        </w:rPr>
      </w:pPr>
      <w:r>
        <w:rPr>
          <w:rFonts w:ascii="Arial" w:hAnsi="Arial" w:cs="Arial"/>
          <w:lang w:eastAsia="zh-CN"/>
        </w:rPr>
        <w:t xml:space="preserve">Moreover, regardless </w:t>
      </w:r>
      <w:r w:rsidR="001819EC">
        <w:rPr>
          <w:rFonts w:ascii="Arial" w:hAnsi="Arial" w:cs="Arial"/>
          <w:lang w:eastAsia="zh-CN"/>
        </w:rPr>
        <w:t xml:space="preserve">of which alternatives above is </w:t>
      </w:r>
      <w:r>
        <w:rPr>
          <w:rFonts w:ascii="Arial" w:hAnsi="Arial" w:cs="Arial"/>
          <w:lang w:eastAsia="zh-CN"/>
        </w:rPr>
        <w:t xml:space="preserve">finally selected, option 2 in the agreement of last meeting should be agreed since </w:t>
      </w:r>
      <w:r w:rsidRPr="00AA6F22">
        <w:rPr>
          <w:rFonts w:ascii="Arial" w:hAnsi="Arial" w:cs="Arial"/>
          <w:lang w:eastAsia="zh-CN"/>
        </w:rPr>
        <w:t xml:space="preserve">SCI </w:t>
      </w:r>
      <w:r>
        <w:rPr>
          <w:rFonts w:ascii="Arial" w:hAnsi="Arial" w:cs="Arial"/>
          <w:lang w:eastAsia="zh-CN"/>
        </w:rPr>
        <w:t>has been</w:t>
      </w:r>
      <w:r w:rsidRPr="00AA6F22">
        <w:rPr>
          <w:rFonts w:ascii="Arial" w:hAnsi="Arial" w:cs="Arial"/>
          <w:lang w:eastAsia="zh-CN"/>
        </w:rPr>
        <w:t xml:space="preserve"> in</w:t>
      </w:r>
      <w:r>
        <w:rPr>
          <w:rFonts w:ascii="Arial" w:hAnsi="Arial" w:cs="Arial"/>
          <w:lang w:eastAsia="zh-CN"/>
        </w:rPr>
        <w:t>volve</w:t>
      </w:r>
      <w:r w:rsidRPr="00AA6F22">
        <w:rPr>
          <w:rFonts w:ascii="Arial" w:hAnsi="Arial" w:cs="Arial"/>
          <w:lang w:eastAsia="zh-CN"/>
        </w:rPr>
        <w:t xml:space="preserve">d in both </w:t>
      </w:r>
      <w:r>
        <w:rPr>
          <w:rFonts w:ascii="Arial" w:hAnsi="Arial" w:cs="Arial"/>
          <w:lang w:eastAsia="zh-CN"/>
        </w:rPr>
        <w:t>of the two alternatives.</w:t>
      </w:r>
    </w:p>
    <w:p w14:paraId="2287227A" w14:textId="2DDDF155" w:rsidR="00757C69" w:rsidRPr="008D390B" w:rsidRDefault="00757C69" w:rsidP="00B22171">
      <w:pPr>
        <w:spacing w:beforeLines="50" w:before="120" w:afterLines="50" w:line="288" w:lineRule="auto"/>
        <w:jc w:val="both"/>
        <w:rPr>
          <w:rFonts w:ascii="Arial" w:hAnsi="Arial" w:cs="Arial"/>
          <w:b/>
          <w:lang w:eastAsia="zh-CN"/>
        </w:rPr>
      </w:pPr>
      <w:r w:rsidRPr="008D390B">
        <w:rPr>
          <w:rFonts w:ascii="Arial" w:hAnsi="Arial" w:cs="Arial"/>
          <w:b/>
          <w:lang w:eastAsia="zh-CN"/>
        </w:rPr>
        <w:t xml:space="preserve">Proposal </w:t>
      </w:r>
      <w:r w:rsidR="000E11AB" w:rsidRPr="008D390B">
        <w:rPr>
          <w:rFonts w:ascii="Arial" w:hAnsi="Arial" w:cs="Arial"/>
          <w:b/>
          <w:lang w:eastAsia="zh-CN"/>
        </w:rPr>
        <w:t>1</w:t>
      </w:r>
      <w:r w:rsidR="000E11AB">
        <w:rPr>
          <w:rFonts w:ascii="Arial" w:hAnsi="Arial" w:cs="Arial"/>
          <w:b/>
          <w:lang w:eastAsia="zh-CN"/>
        </w:rPr>
        <w:t>4</w:t>
      </w:r>
      <w:r w:rsidRPr="008D390B">
        <w:rPr>
          <w:rFonts w:ascii="Arial" w:hAnsi="Arial" w:cs="Arial"/>
          <w:b/>
          <w:lang w:eastAsia="zh-CN"/>
        </w:rPr>
        <w:t>: RAN1 should further study the following alternatives for SL-PRS reception:</w:t>
      </w:r>
    </w:p>
    <w:p w14:paraId="6B5BF322" w14:textId="71609CE8" w:rsidR="00757C69" w:rsidRPr="008D390B" w:rsidRDefault="00757C69"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22705583" w14:textId="6CDAD0EE" w:rsidR="002066A4" w:rsidRPr="008D390B" w:rsidRDefault="002066A4" w:rsidP="006D7BB9">
      <w:pPr>
        <w:pStyle w:val="af9"/>
        <w:widowControl w:val="0"/>
        <w:numPr>
          <w:ilvl w:val="1"/>
          <w:numId w:val="21"/>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sidR="00B450C3">
        <w:rPr>
          <w:rFonts w:ascii="Arial" w:hAnsi="Arial" w:cs="Arial"/>
          <w:b/>
          <w:sz w:val="20"/>
          <w:szCs w:val="20"/>
          <w:lang w:eastAsia="zh-CN"/>
        </w:rPr>
        <w:t xml:space="preserve"> only</w:t>
      </w:r>
      <w:r w:rsidRPr="008D390B">
        <w:rPr>
          <w:rFonts w:ascii="Arial" w:hAnsi="Arial" w:cs="Arial"/>
          <w:b/>
          <w:sz w:val="20"/>
          <w:szCs w:val="20"/>
          <w:lang w:eastAsia="zh-CN"/>
        </w:rPr>
        <w:t>.</w:t>
      </w:r>
    </w:p>
    <w:p w14:paraId="5BB10951" w14:textId="7A804028" w:rsidR="002066A4" w:rsidRPr="008D390B" w:rsidRDefault="002066A4"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 xml:space="preserve">Alt 2: The NR </w:t>
      </w:r>
      <w:proofErr w:type="spellStart"/>
      <w:r w:rsidRPr="008D390B">
        <w:rPr>
          <w:rFonts w:ascii="Arial" w:hAnsi="Arial" w:cs="Arial"/>
          <w:b/>
          <w:sz w:val="20"/>
          <w:szCs w:val="20"/>
          <w:lang w:eastAsia="zh-CN"/>
        </w:rPr>
        <w:t>Uu</w:t>
      </w:r>
      <w:proofErr w:type="spellEnd"/>
      <w:r w:rsidRPr="008D390B">
        <w:rPr>
          <w:rFonts w:ascii="Arial" w:hAnsi="Arial" w:cs="Arial"/>
          <w:b/>
          <w:sz w:val="20"/>
          <w:szCs w:val="20"/>
          <w:lang w:eastAsia="zh-CN"/>
        </w:rPr>
        <w:t xml:space="preserve"> principle is followed.</w:t>
      </w:r>
    </w:p>
    <w:p w14:paraId="6820746B" w14:textId="31CCB1B8" w:rsidR="00757C69" w:rsidRPr="008D390B" w:rsidRDefault="002066A4" w:rsidP="006D7BB9">
      <w:pPr>
        <w:pStyle w:val="af9"/>
        <w:widowControl w:val="0"/>
        <w:numPr>
          <w:ilvl w:val="1"/>
          <w:numId w:val="22"/>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0E95EF14" w14:textId="36800765" w:rsidR="00F952AF" w:rsidRDefault="00FF448C" w:rsidP="00B22171">
      <w:pPr>
        <w:spacing w:beforeLines="50" w:before="120" w:afterLines="50" w:line="288" w:lineRule="auto"/>
        <w:jc w:val="both"/>
        <w:rPr>
          <w:rFonts w:ascii="Arial" w:hAnsi="Arial" w:cs="Arial"/>
          <w:b/>
          <w:lang w:eastAsia="zh-CN"/>
        </w:rPr>
      </w:pPr>
      <w:r>
        <w:rPr>
          <w:rFonts w:ascii="Arial" w:hAnsi="Arial" w:cs="Arial"/>
          <w:b/>
          <w:lang w:eastAsia="zh-CN"/>
        </w:rPr>
        <w:t xml:space="preserve">Proposal </w:t>
      </w:r>
      <w:r w:rsidR="000E11AB">
        <w:rPr>
          <w:rFonts w:ascii="Arial" w:hAnsi="Arial" w:cs="Arial"/>
          <w:b/>
          <w:lang w:eastAsia="zh-CN"/>
        </w:rPr>
        <w:t>15</w:t>
      </w:r>
      <w:r>
        <w:rPr>
          <w:rFonts w:ascii="Arial" w:hAnsi="Arial" w:cs="Arial"/>
          <w:b/>
          <w:lang w:eastAsia="zh-CN"/>
        </w:rPr>
        <w:t xml:space="preserve">: </w:t>
      </w:r>
      <w:r w:rsidRPr="008D390B">
        <w:rPr>
          <w:rFonts w:ascii="Arial" w:hAnsi="Arial" w:cs="Arial"/>
          <w:b/>
          <w:lang w:eastAsia="zh-CN"/>
        </w:rPr>
        <w:t>With regards to the configuration/activation/deactivation/triggering of SL-PRS, option 2 in the agreements from RAN1#109-e should be selected.</w:t>
      </w:r>
    </w:p>
    <w:p w14:paraId="30C3D1BA" w14:textId="64646F5C" w:rsidR="002401B4" w:rsidRDefault="00004CDE" w:rsidP="00B22171">
      <w:pPr>
        <w:spacing w:beforeLines="50" w:before="120" w:afterLines="50" w:line="288" w:lineRule="auto"/>
        <w:jc w:val="both"/>
        <w:rPr>
          <w:rFonts w:ascii="Arial" w:hAnsi="Arial" w:cs="Arial"/>
          <w:lang w:eastAsia="zh-CN"/>
        </w:rPr>
      </w:pPr>
      <w:r w:rsidRPr="00004CDE">
        <w:rPr>
          <w:rFonts w:ascii="Arial" w:hAnsi="Arial" w:cs="Arial" w:hint="eastAsia"/>
          <w:lang w:eastAsia="zh-CN"/>
        </w:rPr>
        <w:t>R</w:t>
      </w:r>
      <w:r w:rsidRPr="00004CDE">
        <w:rPr>
          <w:rFonts w:ascii="Arial" w:hAnsi="Arial" w:cs="Arial"/>
          <w:lang w:eastAsia="zh-CN"/>
        </w:rPr>
        <w:t xml:space="preserve">egarding the SL signalling </w:t>
      </w:r>
      <w:r w:rsidR="007D2EBB">
        <w:rPr>
          <w:rFonts w:ascii="Arial" w:hAnsi="Arial" w:cs="Arial"/>
          <w:lang w:eastAsia="zh-CN"/>
        </w:rPr>
        <w:t>for</w:t>
      </w:r>
      <w:r w:rsidRPr="00004CDE">
        <w:rPr>
          <w:rFonts w:ascii="Arial" w:hAnsi="Arial" w:cs="Arial"/>
          <w:lang w:eastAsia="zh-CN"/>
        </w:rPr>
        <w:t xml:space="preserve"> </w:t>
      </w:r>
      <w:r w:rsidR="007D2EBB">
        <w:rPr>
          <w:rFonts w:ascii="Arial" w:hAnsi="Arial" w:cs="Arial"/>
          <w:lang w:eastAsia="zh-CN"/>
        </w:rPr>
        <w:t>resource</w:t>
      </w:r>
      <w:r w:rsidRPr="00004CDE">
        <w:rPr>
          <w:rFonts w:ascii="Arial" w:hAnsi="Arial" w:cs="Arial"/>
          <w:lang w:eastAsia="zh-CN"/>
        </w:rPr>
        <w:t xml:space="preserve"> reservation/indication, it has been agreed that SCI should be used for reserving/indicating one or more SL-PRS resource, which is similar with NR sidelink</w:t>
      </w:r>
      <w:r w:rsidR="00A26A84">
        <w:rPr>
          <w:rFonts w:ascii="Arial" w:hAnsi="Arial" w:cs="Arial"/>
          <w:lang w:eastAsia="zh-CN"/>
        </w:rPr>
        <w:t>, during RAN1#110bis-e meeting</w:t>
      </w:r>
      <w:r w:rsidRPr="00004CDE">
        <w:rPr>
          <w:rFonts w:ascii="Arial" w:hAnsi="Arial" w:cs="Arial"/>
          <w:lang w:eastAsia="zh-CN"/>
        </w:rPr>
        <w:t>.</w:t>
      </w:r>
    </w:p>
    <w:tbl>
      <w:tblPr>
        <w:tblStyle w:val="af1"/>
        <w:tblW w:w="0" w:type="auto"/>
        <w:tblLook w:val="04A0" w:firstRow="1" w:lastRow="0" w:firstColumn="1" w:lastColumn="0" w:noHBand="0" w:noVBand="1"/>
      </w:tblPr>
      <w:tblGrid>
        <w:gridCol w:w="9962"/>
      </w:tblGrid>
      <w:tr w:rsidR="00004CDE" w:rsidRPr="00D80AF2" w14:paraId="3A399225" w14:textId="77777777" w:rsidTr="00004CDE">
        <w:trPr>
          <w:trHeight w:val="2542"/>
        </w:trPr>
        <w:tc>
          <w:tcPr>
            <w:tcW w:w="9962" w:type="dxa"/>
          </w:tcPr>
          <w:p w14:paraId="600B21F1" w14:textId="05827FF1" w:rsidR="00004CDE" w:rsidRPr="00004CDE" w:rsidRDefault="00004CDE" w:rsidP="00004CDE">
            <w:pPr>
              <w:pStyle w:val="0Maintext"/>
              <w:rPr>
                <w:rFonts w:ascii="Arial" w:hAnsi="Arial" w:cs="Arial"/>
                <w:b/>
                <w:u w:val="single"/>
                <w:lang w:eastAsia="zh-CN"/>
              </w:rPr>
            </w:pPr>
            <w:r w:rsidRPr="00004CDE">
              <w:rPr>
                <w:rFonts w:ascii="Arial" w:hAnsi="Arial" w:cs="Arial"/>
                <w:b/>
                <w:highlight w:val="green"/>
                <w:u w:val="single"/>
                <w:lang w:eastAsia="zh-CN"/>
              </w:rPr>
              <w:lastRenderedPageBreak/>
              <w:t xml:space="preserve">Agreement </w:t>
            </w:r>
          </w:p>
          <w:p w14:paraId="2621FC2F" w14:textId="77777777" w:rsidR="00004CDE" w:rsidRPr="00004CDE" w:rsidRDefault="00004CDE" w:rsidP="00004CDE">
            <w:pPr>
              <w:rPr>
                <w:rFonts w:ascii="Arial" w:hAnsi="Arial" w:cs="Arial"/>
              </w:rPr>
            </w:pPr>
            <w:r w:rsidRPr="00004CDE">
              <w:rPr>
                <w:rFonts w:ascii="Arial" w:hAnsi="Arial" w:cs="Arial"/>
              </w:rPr>
              <w:t xml:space="preserve">With regards to </w:t>
            </w:r>
            <w:bookmarkStart w:id="107" w:name="_Hlk118212518"/>
            <w:r w:rsidRPr="00004CDE">
              <w:rPr>
                <w:rFonts w:ascii="Arial" w:hAnsi="Arial" w:cs="Arial"/>
              </w:rPr>
              <w:t xml:space="preserve">SL </w:t>
            </w:r>
            <w:proofErr w:type="spellStart"/>
            <w:r w:rsidRPr="00004CDE">
              <w:rPr>
                <w:rFonts w:ascii="Arial" w:hAnsi="Arial" w:cs="Arial"/>
              </w:rPr>
              <w:t>signaling</w:t>
            </w:r>
            <w:proofErr w:type="spellEnd"/>
            <w:r w:rsidRPr="00004CDE">
              <w:rPr>
                <w:rFonts w:ascii="Arial" w:hAnsi="Arial" w:cs="Arial"/>
              </w:rPr>
              <w:t xml:space="preserve"> of the reservation/indication</w:t>
            </w:r>
            <w:bookmarkEnd w:id="107"/>
            <w:r w:rsidRPr="00004CDE">
              <w:rPr>
                <w:rFonts w:ascii="Arial" w:hAnsi="Arial" w:cs="Arial"/>
              </w:rPr>
              <w:t xml:space="preserve"> of SL-PRS resource(s) for dedicated resource pool and shared resource pool (if supported) for positioning:</w:t>
            </w:r>
          </w:p>
          <w:p w14:paraId="00D4648E" w14:textId="77777777" w:rsidR="00004CDE" w:rsidRPr="00004CDE" w:rsidRDefault="00004CDE" w:rsidP="00004CDE">
            <w:pPr>
              <w:numPr>
                <w:ilvl w:val="0"/>
                <w:numId w:val="27"/>
              </w:numPr>
              <w:overflowPunct/>
              <w:autoSpaceDE/>
              <w:autoSpaceDN/>
              <w:adjustRightInd/>
              <w:spacing w:after="160" w:line="252" w:lineRule="auto"/>
              <w:contextualSpacing/>
              <w:textAlignment w:val="auto"/>
              <w:rPr>
                <w:rFonts w:ascii="Arial" w:eastAsia="宋体" w:hAnsi="Arial" w:cs="Arial"/>
              </w:rPr>
            </w:pPr>
            <w:r w:rsidRPr="00004CDE">
              <w:rPr>
                <w:rFonts w:ascii="Arial" w:eastAsia="宋体" w:hAnsi="Arial" w:cs="Arial"/>
              </w:rPr>
              <w:t xml:space="preserve">Option A.1: </w:t>
            </w:r>
            <w:bookmarkStart w:id="108" w:name="_Hlk118212553"/>
            <w:r w:rsidRPr="00004CDE">
              <w:rPr>
                <w:rFonts w:ascii="Arial" w:eastAsia="宋体" w:hAnsi="Arial" w:cs="Arial"/>
              </w:rPr>
              <w:t>SCI can be used for reserving/indicating one or more SL-PRS resource</w:t>
            </w:r>
            <w:bookmarkEnd w:id="108"/>
            <w:r w:rsidRPr="00004CDE">
              <w:rPr>
                <w:rFonts w:ascii="Arial" w:eastAsia="宋体" w:hAnsi="Arial" w:cs="Arial"/>
              </w:rPr>
              <w:t>(s)</w:t>
            </w:r>
          </w:p>
          <w:p w14:paraId="6F224804" w14:textId="77777777" w:rsidR="00004CDE" w:rsidRPr="00004CDE" w:rsidRDefault="00004CDE" w:rsidP="00004CDE">
            <w:pPr>
              <w:numPr>
                <w:ilvl w:val="1"/>
                <w:numId w:val="27"/>
              </w:numPr>
              <w:overflowPunct/>
              <w:autoSpaceDE/>
              <w:autoSpaceDN/>
              <w:adjustRightInd/>
              <w:spacing w:after="0" w:line="252" w:lineRule="auto"/>
              <w:contextualSpacing/>
              <w:textAlignment w:val="auto"/>
              <w:rPr>
                <w:rFonts w:ascii="Arial" w:eastAsia="宋体" w:hAnsi="Arial" w:cs="Arial"/>
              </w:rPr>
            </w:pPr>
            <w:r w:rsidRPr="00004CDE">
              <w:rPr>
                <w:rFonts w:ascii="Arial" w:eastAsia="宋体" w:hAnsi="Arial" w:cs="Arial"/>
              </w:rPr>
              <w:t xml:space="preserve">Note: This does NOT mean that only SCI is being used. There can still be higher layer </w:t>
            </w:r>
            <w:proofErr w:type="spellStart"/>
            <w:r w:rsidRPr="00004CDE">
              <w:rPr>
                <w:rFonts w:ascii="Arial" w:eastAsia="宋体" w:hAnsi="Arial" w:cs="Arial"/>
              </w:rPr>
              <w:t>signaling</w:t>
            </w:r>
            <w:proofErr w:type="spellEnd"/>
            <w:r w:rsidRPr="00004CDE">
              <w:rPr>
                <w:rFonts w:ascii="Arial" w:eastAsia="宋体" w:hAnsi="Arial" w:cs="Arial"/>
              </w:rPr>
              <w:t xml:space="preserve"> for the purpose of indicating a part of SL-PRS configuration.</w:t>
            </w:r>
          </w:p>
          <w:p w14:paraId="1131B6A5" w14:textId="348B256D" w:rsidR="00004CDE" w:rsidRPr="00004CDE" w:rsidRDefault="00004CDE" w:rsidP="00004CDE">
            <w:pPr>
              <w:numPr>
                <w:ilvl w:val="1"/>
                <w:numId w:val="27"/>
              </w:numPr>
              <w:overflowPunct/>
              <w:autoSpaceDE/>
              <w:autoSpaceDN/>
              <w:adjustRightInd/>
              <w:spacing w:after="0" w:line="252" w:lineRule="auto"/>
              <w:contextualSpacing/>
              <w:textAlignment w:val="auto"/>
              <w:rPr>
                <w:rFonts w:ascii="Arial" w:eastAsia="宋体" w:hAnsi="Arial" w:cs="Arial"/>
              </w:rPr>
            </w:pPr>
            <w:r w:rsidRPr="00004CDE">
              <w:rPr>
                <w:rFonts w:ascii="Arial" w:eastAsia="宋体" w:hAnsi="Arial" w:cs="Arial"/>
              </w:rPr>
              <w:t xml:space="preserve">FFS: Whether SCI is single stage SCI or two stage SCI </w:t>
            </w:r>
          </w:p>
          <w:p w14:paraId="2AFCAB04" w14:textId="15D2015E" w:rsidR="00004CDE" w:rsidRPr="00004CDE" w:rsidRDefault="00004CDE" w:rsidP="00004CDE">
            <w:pPr>
              <w:numPr>
                <w:ilvl w:val="0"/>
                <w:numId w:val="27"/>
              </w:numPr>
              <w:overflowPunct/>
              <w:autoSpaceDE/>
              <w:autoSpaceDN/>
              <w:adjustRightInd/>
              <w:spacing w:after="160" w:line="252" w:lineRule="auto"/>
              <w:contextualSpacing/>
              <w:textAlignment w:val="auto"/>
              <w:rPr>
                <w:rFonts w:eastAsia="宋体"/>
              </w:rPr>
            </w:pPr>
            <w:r w:rsidRPr="00004CDE">
              <w:rPr>
                <w:rFonts w:ascii="Arial" w:eastAsia="宋体" w:hAnsi="Arial" w:cs="Arial"/>
              </w:rPr>
              <w:t xml:space="preserve">FFS: </w:t>
            </w:r>
            <w:bookmarkStart w:id="109" w:name="OLE_LINK141"/>
            <w:bookmarkStart w:id="110" w:name="OLE_LINK142"/>
            <w:r w:rsidRPr="00004CDE">
              <w:rPr>
                <w:rFonts w:ascii="Arial" w:eastAsia="宋体" w:hAnsi="Arial" w:cs="Arial"/>
              </w:rPr>
              <w:t xml:space="preserve">SL-MAC-CE or other higher-layer </w:t>
            </w:r>
            <w:proofErr w:type="spellStart"/>
            <w:r w:rsidRPr="00004CDE">
              <w:rPr>
                <w:rFonts w:ascii="Arial" w:eastAsia="宋体" w:hAnsi="Arial" w:cs="Arial"/>
              </w:rPr>
              <w:t>signaling</w:t>
            </w:r>
            <w:proofErr w:type="spellEnd"/>
            <w:r w:rsidRPr="00004CDE">
              <w:rPr>
                <w:rFonts w:ascii="Arial" w:eastAsia="宋体" w:hAnsi="Arial" w:cs="Arial"/>
              </w:rPr>
              <w:t xml:space="preserve"> reservation/indication</w:t>
            </w:r>
            <w:bookmarkEnd w:id="109"/>
            <w:bookmarkEnd w:id="110"/>
          </w:p>
        </w:tc>
      </w:tr>
    </w:tbl>
    <w:p w14:paraId="08946363" w14:textId="52E7BCE3" w:rsidR="00004CDE" w:rsidRDefault="00004CDE"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there is an FFS to </w:t>
      </w:r>
      <w:r w:rsidR="00F52F74">
        <w:rPr>
          <w:rFonts w:ascii="Arial" w:hAnsi="Arial" w:cs="Arial"/>
          <w:lang w:eastAsia="zh-CN"/>
        </w:rPr>
        <w:t xml:space="preserve">further </w:t>
      </w:r>
      <w:r>
        <w:rPr>
          <w:rFonts w:ascii="Arial" w:hAnsi="Arial" w:cs="Arial"/>
          <w:lang w:eastAsia="zh-CN"/>
        </w:rPr>
        <w:t xml:space="preserve">discuss whether </w:t>
      </w:r>
      <w:r w:rsidRPr="00004CDE">
        <w:rPr>
          <w:rFonts w:ascii="Arial" w:hAnsi="Arial" w:cs="Arial"/>
          <w:lang w:eastAsia="zh-CN"/>
        </w:rPr>
        <w:t>SL-MAC-CE or other higher-layer signal</w:t>
      </w:r>
      <w:r w:rsidR="00F52F74">
        <w:rPr>
          <w:rFonts w:ascii="Arial" w:hAnsi="Arial" w:cs="Arial"/>
          <w:lang w:eastAsia="zh-CN"/>
        </w:rPr>
        <w:t>l</w:t>
      </w:r>
      <w:r w:rsidRPr="00004CDE">
        <w:rPr>
          <w:rFonts w:ascii="Arial" w:hAnsi="Arial" w:cs="Arial"/>
          <w:lang w:eastAsia="zh-CN"/>
        </w:rPr>
        <w:t>ing</w:t>
      </w:r>
      <w:r>
        <w:rPr>
          <w:rFonts w:ascii="Arial" w:hAnsi="Arial" w:cs="Arial"/>
          <w:lang w:eastAsia="zh-CN"/>
        </w:rPr>
        <w:t xml:space="preserve"> can be used for resource </w:t>
      </w:r>
      <w:r w:rsidRPr="00004CDE">
        <w:rPr>
          <w:rFonts w:ascii="Arial" w:hAnsi="Arial" w:cs="Arial"/>
          <w:lang w:eastAsia="zh-CN"/>
        </w:rPr>
        <w:t>reservation/indication</w:t>
      </w:r>
      <w:r w:rsidR="00F52F74">
        <w:rPr>
          <w:rFonts w:ascii="Arial" w:hAnsi="Arial" w:cs="Arial"/>
          <w:lang w:eastAsia="zh-CN"/>
        </w:rPr>
        <w:t xml:space="preserve">. From our perspective, since we have already agreed that the resource reservation/indication should be achieved by SCI, the intention to support additional </w:t>
      </w:r>
      <w:r w:rsidR="00A26A84">
        <w:rPr>
          <w:rFonts w:ascii="Arial" w:hAnsi="Arial" w:cs="Arial"/>
          <w:lang w:eastAsia="zh-CN"/>
        </w:rPr>
        <w:t xml:space="preserve">kind of </w:t>
      </w:r>
      <w:r w:rsidR="00F52F74">
        <w:rPr>
          <w:rFonts w:ascii="Arial" w:hAnsi="Arial" w:cs="Arial"/>
          <w:lang w:eastAsia="zh-CN"/>
        </w:rPr>
        <w:t xml:space="preserve">signalling for </w:t>
      </w:r>
      <w:r w:rsidR="00F52F74" w:rsidRPr="00F52F74">
        <w:rPr>
          <w:rFonts w:ascii="Arial" w:hAnsi="Arial" w:cs="Arial"/>
          <w:lang w:eastAsia="zh-CN"/>
        </w:rPr>
        <w:t>reservation/indication</w:t>
      </w:r>
      <w:r w:rsidR="00F52F74">
        <w:rPr>
          <w:rFonts w:ascii="Arial" w:hAnsi="Arial" w:cs="Arial"/>
          <w:lang w:eastAsia="zh-CN"/>
        </w:rPr>
        <w:t xml:space="preserve"> is not so clear. Moreover, in NR sidelink, </w:t>
      </w:r>
      <w:r w:rsidR="00385E7C">
        <w:rPr>
          <w:rFonts w:ascii="Arial" w:hAnsi="Arial" w:cs="Arial"/>
          <w:lang w:eastAsia="zh-CN"/>
        </w:rPr>
        <w:t>there is</w:t>
      </w:r>
      <w:r w:rsidR="00F52F74">
        <w:rPr>
          <w:rFonts w:ascii="Arial" w:hAnsi="Arial" w:cs="Arial"/>
          <w:lang w:eastAsia="zh-CN"/>
        </w:rPr>
        <w:t xml:space="preserve"> no such mechanism has been supported, i.e., </w:t>
      </w:r>
      <w:r w:rsidR="00F52F74" w:rsidRPr="00F52F74">
        <w:rPr>
          <w:rFonts w:ascii="Arial" w:hAnsi="Arial" w:cs="Arial"/>
          <w:lang w:eastAsia="zh-CN"/>
        </w:rPr>
        <w:t>SL-MAC-CE or other higher-layer signa</w:t>
      </w:r>
      <w:r w:rsidR="00F52F74">
        <w:rPr>
          <w:rFonts w:ascii="Arial" w:hAnsi="Arial" w:cs="Arial"/>
          <w:lang w:eastAsia="zh-CN"/>
        </w:rPr>
        <w:t>l</w:t>
      </w:r>
      <w:r w:rsidR="00F52F74" w:rsidRPr="00F52F74">
        <w:rPr>
          <w:rFonts w:ascii="Arial" w:hAnsi="Arial" w:cs="Arial"/>
          <w:lang w:eastAsia="zh-CN"/>
        </w:rPr>
        <w:t xml:space="preserve">ling </w:t>
      </w:r>
      <w:r w:rsidR="00F52F74">
        <w:rPr>
          <w:rFonts w:ascii="Arial" w:hAnsi="Arial" w:cs="Arial"/>
          <w:lang w:eastAsia="zh-CN"/>
        </w:rPr>
        <w:t xml:space="preserve">cannot be used for </w:t>
      </w:r>
      <w:r w:rsidR="00F52F74" w:rsidRPr="00F52F74">
        <w:rPr>
          <w:rFonts w:ascii="Arial" w:hAnsi="Arial" w:cs="Arial"/>
          <w:lang w:eastAsia="zh-CN"/>
        </w:rPr>
        <w:t>reservation/indication</w:t>
      </w:r>
      <w:r w:rsidR="00F52F74">
        <w:rPr>
          <w:rFonts w:ascii="Arial" w:hAnsi="Arial" w:cs="Arial"/>
          <w:lang w:eastAsia="zh-CN"/>
        </w:rPr>
        <w:t xml:space="preserve">, </w:t>
      </w:r>
      <w:r w:rsidR="00385E7C">
        <w:rPr>
          <w:rFonts w:ascii="Arial" w:hAnsi="Arial" w:cs="Arial"/>
          <w:lang w:eastAsia="zh-CN"/>
        </w:rPr>
        <w:t xml:space="preserve">thus </w:t>
      </w:r>
      <w:r w:rsidR="00F52F74">
        <w:rPr>
          <w:rFonts w:ascii="Arial" w:hAnsi="Arial" w:cs="Arial"/>
          <w:lang w:eastAsia="zh-CN"/>
        </w:rPr>
        <w:t>we propose not to support this feature for SL-PRS as well.</w:t>
      </w:r>
    </w:p>
    <w:p w14:paraId="211ED3C8" w14:textId="51637FA1" w:rsidR="00F52F74" w:rsidRPr="00F52F74" w:rsidRDefault="00F52F74" w:rsidP="00B22171">
      <w:pPr>
        <w:spacing w:beforeLines="50" w:before="120" w:afterLines="50" w:line="288" w:lineRule="auto"/>
        <w:jc w:val="both"/>
        <w:rPr>
          <w:rFonts w:ascii="Arial" w:hAnsi="Arial" w:cs="Arial"/>
          <w:b/>
          <w:lang w:eastAsia="zh-CN"/>
        </w:rPr>
      </w:pPr>
      <w:bookmarkStart w:id="111" w:name="OLE_LINK143"/>
      <w:bookmarkStart w:id="112" w:name="OLE_LINK144"/>
      <w:bookmarkStart w:id="113" w:name="OLE_LINK155"/>
      <w:r w:rsidRPr="00F52F74">
        <w:rPr>
          <w:rFonts w:ascii="Arial" w:hAnsi="Arial" w:cs="Arial"/>
          <w:b/>
          <w:lang w:eastAsia="zh-CN"/>
        </w:rPr>
        <w:t>Proposal 16: SL-MAC-CE or other higher-layer signalling should not be supported for SL-PRS resource reservation/indication.</w:t>
      </w:r>
    </w:p>
    <w:bookmarkEnd w:id="111"/>
    <w:bookmarkEnd w:id="112"/>
    <w:bookmarkEnd w:id="113"/>
    <w:p w14:paraId="48085CFA" w14:textId="77777777" w:rsidR="00F52F74" w:rsidRPr="00004CDE" w:rsidRDefault="00F52F74" w:rsidP="00B22171">
      <w:pPr>
        <w:spacing w:beforeLines="50" w:before="120" w:afterLines="50" w:line="288" w:lineRule="auto"/>
        <w:jc w:val="both"/>
        <w:rPr>
          <w:rFonts w:ascii="Arial" w:hAnsi="Arial" w:cs="Arial"/>
          <w:lang w:eastAsia="zh-CN"/>
        </w:rPr>
      </w:pPr>
    </w:p>
    <w:p w14:paraId="5CFD46E9" w14:textId="4D5527CF" w:rsidR="00D92685" w:rsidRPr="00D237F2" w:rsidRDefault="00D92685" w:rsidP="00D92685">
      <w:pPr>
        <w:rPr>
          <w:rFonts w:ascii="Arial" w:hAnsi="Arial" w:cs="Arial"/>
          <w:b/>
          <w:bCs/>
          <w:i/>
          <w:iCs/>
          <w:color w:val="000000" w:themeColor="text1"/>
          <w:sz w:val="22"/>
          <w:u w:val="single"/>
        </w:rPr>
      </w:pPr>
      <w:r>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r>
        <w:rPr>
          <w:rFonts w:ascii="Arial" w:hAnsi="Arial" w:cs="Arial"/>
          <w:b/>
          <w:bCs/>
          <w:i/>
          <w:iCs/>
          <w:color w:val="000000" w:themeColor="text1"/>
          <w:sz w:val="22"/>
          <w:u w:val="single"/>
        </w:rPr>
        <w:t xml:space="preserve"> time domain </w:t>
      </w:r>
      <w:proofErr w:type="spellStart"/>
      <w:r>
        <w:rPr>
          <w:rFonts w:ascii="Arial" w:hAnsi="Arial" w:cs="Arial"/>
          <w:b/>
          <w:bCs/>
          <w:i/>
          <w:iCs/>
          <w:color w:val="000000" w:themeColor="text1"/>
          <w:sz w:val="22"/>
          <w:u w:val="single"/>
        </w:rPr>
        <w:t>behavior</w:t>
      </w:r>
      <w:proofErr w:type="spellEnd"/>
    </w:p>
    <w:p w14:paraId="7B964882" w14:textId="07E92639" w:rsidR="00D92685" w:rsidRDefault="00D92685" w:rsidP="00D92685">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w:t>
      </w:r>
      <w:r w:rsidRPr="00D92685">
        <w:rPr>
          <w:rFonts w:ascii="Arial" w:hAnsi="Arial" w:cs="Arial"/>
          <w:lang w:eastAsia="zh-CN"/>
        </w:rPr>
        <w:t xml:space="preserve">time domain </w:t>
      </w:r>
      <w:proofErr w:type="spellStart"/>
      <w:r w:rsidRPr="00D92685">
        <w:rPr>
          <w:rFonts w:ascii="Arial" w:hAnsi="Arial" w:cs="Arial"/>
          <w:lang w:eastAsia="zh-CN"/>
        </w:rPr>
        <w:t>behavior</w:t>
      </w:r>
      <w:proofErr w:type="spellEnd"/>
      <w:r>
        <w:rPr>
          <w:rFonts w:ascii="Arial" w:hAnsi="Arial" w:cs="Arial"/>
          <w:lang w:eastAsia="zh-CN"/>
        </w:rPr>
        <w:t xml:space="preserve"> of SL-PRS, </w:t>
      </w:r>
      <w:r w:rsidR="00B927BC">
        <w:rPr>
          <w:rFonts w:ascii="Arial" w:hAnsi="Arial" w:cs="Arial"/>
          <w:lang w:eastAsia="zh-CN"/>
        </w:rPr>
        <w:t>it has been agreed that all of the tree types of time domain behaviour (P/SP/AP) can be studied</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B927BC" w:rsidRPr="00D80AF2" w14:paraId="293CE69C" w14:textId="77777777" w:rsidTr="00B927BC">
        <w:trPr>
          <w:trHeight w:val="6511"/>
        </w:trPr>
        <w:tc>
          <w:tcPr>
            <w:tcW w:w="9962" w:type="dxa"/>
          </w:tcPr>
          <w:p w14:paraId="28696EEB" w14:textId="77777777" w:rsidR="00B927BC" w:rsidRPr="00B927BC" w:rsidRDefault="00B927BC" w:rsidP="00B927BC">
            <w:pPr>
              <w:pStyle w:val="0Maintext"/>
              <w:rPr>
                <w:rFonts w:ascii="Arial" w:hAnsi="Arial" w:cs="Arial"/>
                <w:b/>
                <w:u w:val="single"/>
                <w:lang w:eastAsia="zh-CN"/>
              </w:rPr>
            </w:pPr>
            <w:r w:rsidRPr="00B927BC">
              <w:rPr>
                <w:rFonts w:ascii="Arial" w:hAnsi="Arial" w:cs="Arial"/>
                <w:b/>
                <w:highlight w:val="green"/>
                <w:u w:val="single"/>
                <w:lang w:eastAsia="zh-CN"/>
              </w:rPr>
              <w:t>Agreement</w:t>
            </w:r>
          </w:p>
          <w:p w14:paraId="6FD0EA36" w14:textId="77777777" w:rsidR="00B927BC" w:rsidRPr="00B927BC" w:rsidRDefault="00B927BC" w:rsidP="00B927BC">
            <w:pPr>
              <w:rPr>
                <w:rFonts w:ascii="Arial" w:hAnsi="Arial" w:cs="Arial"/>
              </w:rPr>
            </w:pPr>
            <w:r w:rsidRPr="00B927BC">
              <w:rPr>
                <w:rFonts w:ascii="Arial" w:hAnsi="Arial" w:cs="Arial"/>
              </w:rPr>
              <w:t xml:space="preserve">With regards to the SL-PRS time domain </w:t>
            </w:r>
            <w:proofErr w:type="spellStart"/>
            <w:r w:rsidRPr="00B927BC">
              <w:rPr>
                <w:rFonts w:ascii="Arial" w:hAnsi="Arial" w:cs="Arial"/>
              </w:rPr>
              <w:t>behavior</w:t>
            </w:r>
            <w:proofErr w:type="spellEnd"/>
            <w:r w:rsidRPr="00B927BC">
              <w:rPr>
                <w:rFonts w:ascii="Arial" w:hAnsi="Arial" w:cs="Arial"/>
              </w:rPr>
              <w:t xml:space="preserve">, at least study the following </w:t>
            </w:r>
            <w:proofErr w:type="spellStart"/>
            <w:r w:rsidRPr="00B927BC">
              <w:rPr>
                <w:rFonts w:ascii="Arial" w:hAnsi="Arial" w:cs="Arial"/>
              </w:rPr>
              <w:t>behaviors</w:t>
            </w:r>
            <w:proofErr w:type="spellEnd"/>
            <w:r w:rsidRPr="00B927BC">
              <w:rPr>
                <w:rFonts w:ascii="Arial" w:hAnsi="Arial" w:cs="Arial"/>
              </w:rPr>
              <w:t xml:space="preserve"> from Tx UE perspective:</w:t>
            </w:r>
          </w:p>
          <w:p w14:paraId="3CB60657"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bookmarkStart w:id="114" w:name="OLE_LINK128"/>
            <w:r w:rsidRPr="00B927BC">
              <w:rPr>
                <w:rFonts w:ascii="Arial" w:hAnsi="Arial" w:cs="Arial"/>
              </w:rPr>
              <w:t>Periodic SL-PRS</w:t>
            </w:r>
            <w:bookmarkEnd w:id="114"/>
            <w:r w:rsidRPr="00B927BC">
              <w:rPr>
                <w:rFonts w:ascii="Arial" w:hAnsi="Arial" w:cs="Arial"/>
              </w:rPr>
              <w:t xml:space="preserve"> </w:t>
            </w:r>
          </w:p>
          <w:p w14:paraId="2E1E00A9"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SL-PRS is transmitted periodically with a transmission periodicity </w:t>
            </w:r>
          </w:p>
          <w:p w14:paraId="500C310E"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FFS: any additional details, including whether or not higher layers can start/stop transmission.</w:t>
            </w:r>
          </w:p>
          <w:p w14:paraId="7EC2C1DF"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bookmarkStart w:id="115" w:name="OLE_LINK126"/>
            <w:r w:rsidRPr="00B927BC">
              <w:rPr>
                <w:rFonts w:ascii="Arial" w:hAnsi="Arial" w:cs="Arial"/>
              </w:rPr>
              <w:t xml:space="preserve">Semi-persistent SL-PRS </w:t>
            </w:r>
          </w:p>
          <w:bookmarkEnd w:id="115"/>
          <w:p w14:paraId="10947569"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SL-PRS is transmitted periodically with a transmission periodicity after activation and until deactivation</w:t>
            </w:r>
          </w:p>
          <w:p w14:paraId="2A68F81D"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FFS: any additional details</w:t>
            </w:r>
          </w:p>
          <w:p w14:paraId="18034881"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Aperiodic SL-PRS </w:t>
            </w:r>
          </w:p>
          <w:p w14:paraId="510139C7"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SL-PRS is transmitted at least once after [</w:t>
            </w:r>
            <w:bookmarkStart w:id="116" w:name="OLE_LINK137"/>
            <w:bookmarkStart w:id="117" w:name="OLE_LINK138"/>
            <w:r w:rsidRPr="00B927BC">
              <w:rPr>
                <w:rFonts w:ascii="Arial" w:hAnsi="Arial" w:cs="Arial"/>
              </w:rPr>
              <w:t>triggering/request</w:t>
            </w:r>
            <w:bookmarkEnd w:id="116"/>
            <w:bookmarkEnd w:id="117"/>
            <w:r w:rsidRPr="00B927BC">
              <w:rPr>
                <w:rFonts w:ascii="Arial" w:hAnsi="Arial" w:cs="Arial"/>
              </w:rPr>
              <w:t xml:space="preserve">] </w:t>
            </w:r>
          </w:p>
          <w:p w14:paraId="37127AFC" w14:textId="77777777" w:rsidR="00B927BC" w:rsidRPr="00B927BC" w:rsidRDefault="00B927BC" w:rsidP="00B927BC">
            <w:pPr>
              <w:numPr>
                <w:ilvl w:val="2"/>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Note: the brackets in the above means that companies are encouraged to study further whether “triggering” and/or “request” should be used and provide their definitions. </w:t>
            </w:r>
          </w:p>
          <w:p w14:paraId="5B04DA68"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FFS: any additional details</w:t>
            </w:r>
          </w:p>
          <w:p w14:paraId="643B9ED9"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FFS: Applicability of the above time </w:t>
            </w:r>
            <w:proofErr w:type="spellStart"/>
            <w:r w:rsidRPr="00B927BC">
              <w:rPr>
                <w:rFonts w:ascii="Arial" w:hAnsi="Arial" w:cs="Arial"/>
              </w:rPr>
              <w:t>behaviors</w:t>
            </w:r>
            <w:proofErr w:type="spellEnd"/>
            <w:r w:rsidRPr="00B927BC">
              <w:rPr>
                <w:rFonts w:ascii="Arial" w:hAnsi="Arial" w:cs="Arial"/>
              </w:rPr>
              <w:t xml:space="preserve"> for scheme 1 &amp; scheme 2</w:t>
            </w:r>
          </w:p>
          <w:p w14:paraId="5E49C738"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FFS: Rx UE </w:t>
            </w:r>
            <w:proofErr w:type="spellStart"/>
            <w:r w:rsidRPr="00B927BC">
              <w:rPr>
                <w:rFonts w:ascii="Arial" w:hAnsi="Arial" w:cs="Arial"/>
              </w:rPr>
              <w:t>behavior</w:t>
            </w:r>
            <w:proofErr w:type="spellEnd"/>
            <w:r w:rsidRPr="00B927BC">
              <w:rPr>
                <w:rFonts w:ascii="Arial" w:hAnsi="Arial" w:cs="Arial"/>
              </w:rPr>
              <w:t xml:space="preserve"> is separately discussed.</w:t>
            </w:r>
          </w:p>
          <w:p w14:paraId="0825B27C" w14:textId="33C35AE7" w:rsidR="00B927BC" w:rsidRPr="00B927BC" w:rsidRDefault="00B927BC" w:rsidP="00B927BC">
            <w:pPr>
              <w:numPr>
                <w:ilvl w:val="0"/>
                <w:numId w:val="29"/>
              </w:numPr>
              <w:overflowPunct/>
              <w:autoSpaceDE/>
              <w:autoSpaceDN/>
              <w:adjustRightInd/>
              <w:spacing w:after="0" w:line="252" w:lineRule="auto"/>
              <w:textAlignment w:val="auto"/>
            </w:pPr>
            <w:r w:rsidRPr="00B927BC">
              <w:rPr>
                <w:rFonts w:ascii="Arial" w:hAnsi="Arial" w:cs="Arial"/>
              </w:rPr>
              <w:t>FFS: What mechanism(s) are used for activation/deactivation/triggering is part of the study</w:t>
            </w:r>
          </w:p>
        </w:tc>
      </w:tr>
    </w:tbl>
    <w:p w14:paraId="3719346F" w14:textId="04495BB8" w:rsidR="00D92685" w:rsidRDefault="000430F0" w:rsidP="00B22171">
      <w:pPr>
        <w:spacing w:beforeLines="50" w:before="120" w:afterLines="50" w:line="288" w:lineRule="auto"/>
        <w:jc w:val="both"/>
        <w:rPr>
          <w:rFonts w:ascii="Arial" w:hAnsi="Arial" w:cs="Arial"/>
          <w:lang w:eastAsia="zh-CN"/>
        </w:rPr>
      </w:pPr>
      <w:r w:rsidRPr="0026282D">
        <w:rPr>
          <w:rFonts w:ascii="Arial" w:hAnsi="Arial" w:cs="Arial" w:hint="eastAsia"/>
          <w:lang w:eastAsia="zh-CN"/>
        </w:rPr>
        <w:lastRenderedPageBreak/>
        <w:t>F</w:t>
      </w:r>
      <w:r w:rsidRPr="0026282D">
        <w:rPr>
          <w:rFonts w:ascii="Arial" w:hAnsi="Arial" w:cs="Arial"/>
          <w:lang w:eastAsia="zh-CN"/>
        </w:rPr>
        <w:t xml:space="preserve">irst, as aforementioned, </w:t>
      </w:r>
      <w:r w:rsidR="0026282D" w:rsidRPr="0026282D">
        <w:rPr>
          <w:rFonts w:ascii="Arial" w:hAnsi="Arial" w:cs="Arial"/>
          <w:lang w:eastAsia="zh-CN"/>
        </w:rPr>
        <w:t xml:space="preserve">from our understanding, </w:t>
      </w:r>
      <w:bookmarkStart w:id="118" w:name="OLE_LINK127"/>
      <w:r w:rsidR="0026282D" w:rsidRPr="0026282D">
        <w:rPr>
          <w:rFonts w:ascii="Arial" w:hAnsi="Arial" w:cs="Arial"/>
          <w:lang w:eastAsia="zh-CN"/>
        </w:rPr>
        <w:t>activation/deactivation</w:t>
      </w:r>
      <w:bookmarkEnd w:id="118"/>
      <w:r w:rsidR="0026282D" w:rsidRPr="0026282D">
        <w:rPr>
          <w:rFonts w:ascii="Arial" w:hAnsi="Arial" w:cs="Arial"/>
          <w:lang w:eastAsia="zh-CN"/>
        </w:rPr>
        <w:t xml:space="preserve"> mechanism does not exist </w:t>
      </w:r>
      <w:r w:rsidR="001F17BC">
        <w:rPr>
          <w:rFonts w:ascii="Arial" w:hAnsi="Arial" w:cs="Arial"/>
          <w:lang w:eastAsia="zh-CN"/>
        </w:rPr>
        <w:t xml:space="preserve">at least </w:t>
      </w:r>
      <w:r w:rsidR="0026282D" w:rsidRPr="0026282D">
        <w:rPr>
          <w:rFonts w:ascii="Arial" w:hAnsi="Arial" w:cs="Arial"/>
          <w:lang w:eastAsia="zh-CN"/>
        </w:rPr>
        <w:t xml:space="preserve">in sidelink </w:t>
      </w:r>
      <w:r w:rsidR="001F17BC">
        <w:rPr>
          <w:rFonts w:ascii="Arial" w:hAnsi="Arial" w:cs="Arial"/>
          <w:lang w:eastAsia="zh-CN"/>
        </w:rPr>
        <w:t xml:space="preserve">mode 2 mechanism </w:t>
      </w:r>
      <w:r w:rsidR="0026282D" w:rsidRPr="0026282D">
        <w:rPr>
          <w:rFonts w:ascii="Arial" w:hAnsi="Arial" w:cs="Arial"/>
          <w:lang w:eastAsia="zh-CN"/>
        </w:rPr>
        <w:t xml:space="preserve">because this kind of semi-persistent mechanism by sending MAC CE </w:t>
      </w:r>
      <w:r w:rsidR="00080CC3">
        <w:rPr>
          <w:rFonts w:ascii="Arial" w:hAnsi="Arial" w:cs="Arial"/>
          <w:lang w:eastAsia="zh-CN"/>
        </w:rPr>
        <w:t xml:space="preserve">in </w:t>
      </w:r>
      <w:proofErr w:type="spellStart"/>
      <w:r w:rsidR="00080CC3">
        <w:rPr>
          <w:rFonts w:ascii="Arial" w:hAnsi="Arial" w:cs="Arial"/>
          <w:lang w:eastAsia="zh-CN"/>
        </w:rPr>
        <w:t>Uu</w:t>
      </w:r>
      <w:proofErr w:type="spellEnd"/>
      <w:r w:rsidR="00080CC3">
        <w:rPr>
          <w:rFonts w:ascii="Arial" w:hAnsi="Arial" w:cs="Arial"/>
          <w:lang w:eastAsia="zh-CN"/>
        </w:rPr>
        <w:t xml:space="preserve"> </w:t>
      </w:r>
      <w:r w:rsidR="0026282D" w:rsidRPr="0026282D">
        <w:rPr>
          <w:rFonts w:ascii="Arial" w:hAnsi="Arial" w:cs="Arial"/>
          <w:lang w:eastAsia="zh-CN"/>
        </w:rPr>
        <w:t xml:space="preserve">is not supported in SL, if the activation and deactivation signalling for the </w:t>
      </w:r>
      <w:r w:rsidR="00585981">
        <w:rPr>
          <w:rFonts w:ascii="Arial" w:hAnsi="Arial" w:cs="Arial"/>
          <w:lang w:eastAsia="zh-CN"/>
        </w:rPr>
        <w:t>s</w:t>
      </w:r>
      <w:r w:rsidR="0026282D" w:rsidRPr="0026282D">
        <w:rPr>
          <w:rFonts w:ascii="Arial" w:hAnsi="Arial" w:cs="Arial"/>
          <w:lang w:eastAsia="zh-CN"/>
        </w:rPr>
        <w:t xml:space="preserve">emi-persistent SL-PRS </w:t>
      </w:r>
      <w:r w:rsidR="0026282D">
        <w:rPr>
          <w:rFonts w:ascii="Arial" w:hAnsi="Arial" w:cs="Arial"/>
          <w:lang w:eastAsia="zh-CN"/>
        </w:rPr>
        <w:t xml:space="preserve">implied </w:t>
      </w:r>
      <w:r w:rsidR="00585981">
        <w:rPr>
          <w:rFonts w:ascii="Arial" w:hAnsi="Arial" w:cs="Arial"/>
          <w:lang w:eastAsia="zh-CN"/>
        </w:rPr>
        <w:t xml:space="preserve">that </w:t>
      </w:r>
      <w:r w:rsidR="0026282D">
        <w:rPr>
          <w:rFonts w:ascii="Arial" w:hAnsi="Arial" w:cs="Arial"/>
          <w:lang w:eastAsia="zh-CN"/>
        </w:rPr>
        <w:t xml:space="preserve">it </w:t>
      </w:r>
      <w:r w:rsidR="0026282D" w:rsidRPr="0026282D">
        <w:rPr>
          <w:rFonts w:ascii="Arial" w:hAnsi="Arial" w:cs="Arial"/>
          <w:lang w:eastAsia="zh-CN"/>
        </w:rPr>
        <w:t xml:space="preserve">is </w:t>
      </w:r>
      <w:r w:rsidR="0026282D">
        <w:rPr>
          <w:rFonts w:ascii="Arial" w:hAnsi="Arial" w:cs="Arial"/>
          <w:lang w:eastAsia="zh-CN"/>
        </w:rPr>
        <w:t xml:space="preserve">achieved by </w:t>
      </w:r>
      <w:r w:rsidR="001F17BC">
        <w:rPr>
          <w:rFonts w:ascii="Arial" w:hAnsi="Arial" w:cs="Arial"/>
          <w:lang w:eastAsia="zh-CN"/>
        </w:rPr>
        <w:t xml:space="preserve">SL </w:t>
      </w:r>
      <w:r w:rsidR="0026282D" w:rsidRPr="0026282D">
        <w:rPr>
          <w:rFonts w:ascii="Arial" w:hAnsi="Arial" w:cs="Arial"/>
          <w:lang w:eastAsia="zh-CN"/>
        </w:rPr>
        <w:t>MAC CE, no baseline can be found in NR sidelink</w:t>
      </w:r>
      <w:r w:rsidR="0026282D">
        <w:rPr>
          <w:rFonts w:ascii="Arial" w:hAnsi="Arial" w:cs="Arial"/>
          <w:lang w:eastAsia="zh-CN"/>
        </w:rPr>
        <w:t xml:space="preserve">. Then from our perspective, to reduce the specification impacts and complexity, such type of time domain </w:t>
      </w:r>
      <w:proofErr w:type="spellStart"/>
      <w:r w:rsidR="0026282D">
        <w:rPr>
          <w:rFonts w:ascii="Arial" w:hAnsi="Arial" w:cs="Arial"/>
          <w:lang w:eastAsia="zh-CN"/>
        </w:rPr>
        <w:t>behavior</w:t>
      </w:r>
      <w:proofErr w:type="spellEnd"/>
      <w:r w:rsidR="0026282D">
        <w:rPr>
          <w:rFonts w:ascii="Arial" w:hAnsi="Arial" w:cs="Arial"/>
          <w:lang w:eastAsia="zh-CN"/>
        </w:rPr>
        <w:t xml:space="preserve"> for SL-PRS should not be supported</w:t>
      </w:r>
      <w:r w:rsidR="001F17BC">
        <w:rPr>
          <w:rFonts w:ascii="Arial" w:hAnsi="Arial" w:cs="Arial"/>
          <w:lang w:eastAsia="zh-CN"/>
        </w:rPr>
        <w:t xml:space="preserve"> in Scheme 2 for SL-PRS transmission</w:t>
      </w:r>
      <w:r w:rsidR="0026282D">
        <w:rPr>
          <w:rFonts w:ascii="Arial" w:hAnsi="Arial" w:cs="Arial"/>
          <w:lang w:eastAsia="zh-CN"/>
        </w:rPr>
        <w:t>.</w:t>
      </w:r>
    </w:p>
    <w:p w14:paraId="030B04F9" w14:textId="13704DA2" w:rsidR="00CB6BAC" w:rsidRDefault="00CB6BAC"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in NR sidelink mode 1, such kind of </w:t>
      </w:r>
      <w:r w:rsidRPr="00CB6BAC">
        <w:rPr>
          <w:rFonts w:ascii="Arial" w:hAnsi="Arial" w:cs="Arial"/>
          <w:lang w:eastAsia="zh-CN"/>
        </w:rPr>
        <w:t>semi-persistent transmission</w:t>
      </w:r>
      <w:r>
        <w:rPr>
          <w:rFonts w:ascii="Arial" w:hAnsi="Arial" w:cs="Arial"/>
          <w:lang w:eastAsia="zh-CN"/>
        </w:rPr>
        <w:t xml:space="preserve"> can be achieved by using </w:t>
      </w:r>
      <w:r w:rsidRPr="00CB6BAC">
        <w:rPr>
          <w:rFonts w:ascii="Arial" w:hAnsi="Arial" w:cs="Arial"/>
          <w:lang w:eastAsia="zh-CN"/>
        </w:rPr>
        <w:t>configured grant type 2</w:t>
      </w:r>
      <w:r>
        <w:rPr>
          <w:rFonts w:ascii="Arial" w:hAnsi="Arial" w:cs="Arial"/>
          <w:lang w:eastAsia="zh-CN"/>
        </w:rPr>
        <w:t xml:space="preserve"> where a DCI format 3_0 can be used for the </w:t>
      </w:r>
      <w:r w:rsidRPr="00CB6BAC">
        <w:rPr>
          <w:rFonts w:ascii="Arial" w:hAnsi="Arial" w:cs="Arial"/>
          <w:lang w:eastAsia="zh-CN"/>
        </w:rPr>
        <w:t>activation/deactivation</w:t>
      </w:r>
      <w:r>
        <w:rPr>
          <w:rFonts w:ascii="Arial" w:hAnsi="Arial" w:cs="Arial"/>
          <w:lang w:eastAsia="zh-CN"/>
        </w:rPr>
        <w:t>.</w:t>
      </w:r>
    </w:p>
    <w:p w14:paraId="41A33BA9" w14:textId="74DD15C8" w:rsidR="0026282D" w:rsidRPr="004844AC" w:rsidRDefault="0026282D" w:rsidP="0026282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8</w:t>
      </w:r>
      <w:r w:rsidRPr="007745B2">
        <w:rPr>
          <w:rFonts w:ascii="Arial" w:hAnsi="Arial" w:cs="Arial"/>
          <w:b/>
          <w:lang w:eastAsia="zh-CN"/>
        </w:rPr>
        <w:t>:</w:t>
      </w:r>
      <w:r>
        <w:rPr>
          <w:rFonts w:ascii="Arial" w:hAnsi="Arial" w:cs="Arial"/>
          <w:b/>
          <w:lang w:eastAsia="zh-CN"/>
        </w:rPr>
        <w:t xml:space="preserve"> In NR sidelink</w:t>
      </w:r>
      <w:r w:rsidR="001F17BC">
        <w:rPr>
          <w:rFonts w:ascii="Arial" w:hAnsi="Arial" w:cs="Arial"/>
          <w:b/>
          <w:lang w:eastAsia="zh-CN"/>
        </w:rPr>
        <w:t xml:space="preserve"> mode 2</w:t>
      </w:r>
      <w:r>
        <w:rPr>
          <w:rFonts w:ascii="Arial" w:hAnsi="Arial" w:cs="Arial"/>
          <w:b/>
          <w:lang w:eastAsia="zh-CN"/>
        </w:rPr>
        <w:t xml:space="preserve">, </w:t>
      </w:r>
      <w:r w:rsidR="00236DED">
        <w:rPr>
          <w:rFonts w:ascii="Arial" w:hAnsi="Arial" w:cs="Arial"/>
          <w:b/>
          <w:lang w:eastAsia="zh-CN"/>
        </w:rPr>
        <w:t>s</w:t>
      </w:r>
      <w:r w:rsidR="00236DED" w:rsidRPr="00236DED">
        <w:rPr>
          <w:rFonts w:ascii="Arial" w:hAnsi="Arial" w:cs="Arial"/>
          <w:b/>
          <w:lang w:eastAsia="zh-CN"/>
        </w:rPr>
        <w:t>emi-persistent</w:t>
      </w:r>
      <w:r w:rsidR="00236DED">
        <w:rPr>
          <w:rFonts w:ascii="Arial" w:hAnsi="Arial" w:cs="Arial"/>
          <w:b/>
          <w:lang w:eastAsia="zh-CN"/>
        </w:rPr>
        <w:t xml:space="preserve"> transmission based on </w:t>
      </w:r>
      <w:bookmarkStart w:id="119" w:name="OLE_LINK132"/>
      <w:bookmarkStart w:id="120" w:name="OLE_LINK133"/>
      <w:r w:rsidR="00236DED" w:rsidRPr="00236DED">
        <w:rPr>
          <w:rFonts w:ascii="Arial" w:hAnsi="Arial" w:cs="Arial"/>
          <w:b/>
          <w:lang w:eastAsia="zh-CN"/>
        </w:rPr>
        <w:t>activation/deactivation</w:t>
      </w:r>
      <w:bookmarkEnd w:id="119"/>
      <w:bookmarkEnd w:id="120"/>
      <w:r w:rsidR="00236DED">
        <w:rPr>
          <w:rFonts w:ascii="Arial" w:hAnsi="Arial" w:cs="Arial"/>
          <w:b/>
          <w:lang w:eastAsia="zh-CN"/>
        </w:rPr>
        <w:t xml:space="preserve"> achieved by </w:t>
      </w:r>
      <w:r w:rsidR="001F17BC">
        <w:rPr>
          <w:rFonts w:ascii="Arial" w:hAnsi="Arial" w:cs="Arial"/>
          <w:b/>
          <w:lang w:eastAsia="zh-CN"/>
        </w:rPr>
        <w:t xml:space="preserve">SL </w:t>
      </w:r>
      <w:r w:rsidR="00236DED">
        <w:rPr>
          <w:rFonts w:ascii="Arial" w:hAnsi="Arial" w:cs="Arial"/>
          <w:b/>
          <w:lang w:eastAsia="zh-CN"/>
        </w:rPr>
        <w:t>MAC CE is not supported</w:t>
      </w:r>
      <w:r w:rsidRPr="000E2A9F">
        <w:rPr>
          <w:rFonts w:ascii="Arial" w:hAnsi="Arial" w:cs="Arial"/>
          <w:b/>
          <w:lang w:eastAsia="zh-CN"/>
        </w:rPr>
        <w:t>.</w:t>
      </w:r>
    </w:p>
    <w:p w14:paraId="619E64BC" w14:textId="7F4249AD" w:rsidR="0026282D" w:rsidRDefault="0026282D" w:rsidP="0026282D">
      <w:pPr>
        <w:spacing w:beforeLines="50" w:before="120" w:afterLines="50" w:line="288" w:lineRule="auto"/>
        <w:jc w:val="both"/>
        <w:rPr>
          <w:rFonts w:ascii="Arial" w:hAnsi="Arial" w:cs="Arial"/>
          <w:b/>
          <w:lang w:eastAsia="zh-CN"/>
        </w:rPr>
      </w:pPr>
      <w:bookmarkStart w:id="121" w:name="OLE_LINK156"/>
      <w:bookmarkStart w:id="122" w:name="OLE_LINK157"/>
      <w:r>
        <w:rPr>
          <w:rFonts w:ascii="Arial" w:hAnsi="Arial" w:cs="Arial"/>
          <w:b/>
          <w:lang w:eastAsia="zh-CN"/>
        </w:rPr>
        <w:t>Proposal 1</w:t>
      </w:r>
      <w:r w:rsidR="007709C9">
        <w:rPr>
          <w:rFonts w:ascii="Arial" w:hAnsi="Arial" w:cs="Arial"/>
          <w:b/>
          <w:lang w:eastAsia="zh-CN"/>
        </w:rPr>
        <w:t>7</w:t>
      </w:r>
      <w:r>
        <w:rPr>
          <w:rFonts w:ascii="Arial" w:hAnsi="Arial" w:cs="Arial"/>
          <w:b/>
          <w:lang w:eastAsia="zh-CN"/>
        </w:rPr>
        <w:t xml:space="preserve">: </w:t>
      </w:r>
      <w:r w:rsidR="00236DED">
        <w:rPr>
          <w:rFonts w:ascii="Arial" w:hAnsi="Arial" w:cs="Arial"/>
          <w:b/>
          <w:lang w:eastAsia="zh-CN"/>
        </w:rPr>
        <w:t xml:space="preserve">For SL-PRS, </w:t>
      </w:r>
      <w:r w:rsidR="00CB6BAC">
        <w:rPr>
          <w:rFonts w:ascii="Arial" w:hAnsi="Arial" w:cs="Arial"/>
          <w:b/>
          <w:lang w:eastAsia="zh-CN"/>
        </w:rPr>
        <w:t xml:space="preserve">in Scheme 2, </w:t>
      </w:r>
      <w:r w:rsidR="00236DED" w:rsidRPr="00236DED">
        <w:rPr>
          <w:rFonts w:ascii="Arial" w:hAnsi="Arial" w:cs="Arial"/>
          <w:b/>
          <w:lang w:eastAsia="zh-CN"/>
        </w:rPr>
        <w:t>semi-persistent transmission with a transmission periodicity after activation and until deactivation</w:t>
      </w:r>
      <w:r w:rsidR="00236DED">
        <w:rPr>
          <w:rFonts w:ascii="Arial" w:hAnsi="Arial" w:cs="Arial"/>
          <w:b/>
          <w:lang w:eastAsia="zh-CN"/>
        </w:rPr>
        <w:t xml:space="preserve"> </w:t>
      </w:r>
      <w:r w:rsidR="001A1B24">
        <w:rPr>
          <w:rFonts w:ascii="Arial" w:hAnsi="Arial" w:cs="Arial"/>
          <w:b/>
          <w:lang w:eastAsia="zh-CN"/>
        </w:rPr>
        <w:t>is</w:t>
      </w:r>
      <w:r w:rsidR="00236DED">
        <w:rPr>
          <w:rFonts w:ascii="Arial" w:hAnsi="Arial" w:cs="Arial"/>
          <w:b/>
          <w:lang w:eastAsia="zh-CN"/>
        </w:rPr>
        <w:t xml:space="preserve"> not supported</w:t>
      </w:r>
      <w:r w:rsidRPr="008D390B">
        <w:rPr>
          <w:rFonts w:ascii="Arial" w:hAnsi="Arial" w:cs="Arial"/>
          <w:b/>
          <w:lang w:eastAsia="zh-CN"/>
        </w:rPr>
        <w:t>.</w:t>
      </w:r>
    </w:p>
    <w:p w14:paraId="4D9EB4FE" w14:textId="12766148" w:rsidR="00CB6BAC" w:rsidRDefault="00CB6BAC" w:rsidP="0026282D">
      <w:pPr>
        <w:spacing w:beforeLines="50" w:before="120" w:afterLines="50" w:line="288" w:lineRule="auto"/>
        <w:jc w:val="both"/>
        <w:rPr>
          <w:rFonts w:ascii="Arial" w:hAnsi="Arial" w:cs="Arial"/>
          <w:b/>
          <w:lang w:eastAsia="zh-CN"/>
        </w:rPr>
      </w:pPr>
      <w:r>
        <w:rPr>
          <w:rFonts w:ascii="Arial" w:hAnsi="Arial" w:cs="Arial"/>
          <w:b/>
          <w:lang w:eastAsia="zh-CN"/>
        </w:rPr>
        <w:t>Proposal 1</w:t>
      </w:r>
      <w:r w:rsidR="007709C9">
        <w:rPr>
          <w:rFonts w:ascii="Arial" w:hAnsi="Arial" w:cs="Arial"/>
          <w:b/>
          <w:lang w:eastAsia="zh-CN"/>
        </w:rPr>
        <w:t>8</w:t>
      </w:r>
      <w:r>
        <w:rPr>
          <w:rFonts w:ascii="Arial" w:hAnsi="Arial" w:cs="Arial"/>
          <w:b/>
          <w:lang w:eastAsia="zh-CN"/>
        </w:rPr>
        <w:t xml:space="preserve">: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13A302E7" w14:textId="7FD36493" w:rsidR="00CB6BAC" w:rsidRPr="004844AC" w:rsidRDefault="00CB6BAC" w:rsidP="004844AC">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bookmarkEnd w:id="121"/>
    <w:bookmarkEnd w:id="122"/>
    <w:p w14:paraId="58B61ED8" w14:textId="6746C25B" w:rsidR="00127973" w:rsidRDefault="006B4E75" w:rsidP="00127973">
      <w:pPr>
        <w:spacing w:beforeLines="50" w:before="120" w:afterLines="50" w:line="288" w:lineRule="auto"/>
        <w:jc w:val="both"/>
        <w:rPr>
          <w:rFonts w:ascii="Arial" w:hAnsi="Arial" w:cs="Arial"/>
          <w:lang w:eastAsia="zh-CN"/>
        </w:rPr>
      </w:pPr>
      <w:r>
        <w:rPr>
          <w:rFonts w:ascii="Arial" w:hAnsi="Arial" w:cs="Arial"/>
          <w:lang w:eastAsia="zh-CN"/>
        </w:rPr>
        <w:t>On the other hand</w:t>
      </w:r>
      <w:r w:rsidR="00236DED">
        <w:rPr>
          <w:rFonts w:ascii="Arial" w:hAnsi="Arial" w:cs="Arial"/>
          <w:lang w:eastAsia="zh-CN"/>
        </w:rPr>
        <w:t xml:space="preserve">, </w:t>
      </w:r>
      <w:r w:rsidR="00236DED">
        <w:rPr>
          <w:rFonts w:ascii="Arial" w:hAnsi="Arial" w:cs="Arial" w:hint="eastAsia"/>
          <w:lang w:eastAsia="zh-CN"/>
        </w:rPr>
        <w:t>f</w:t>
      </w:r>
      <w:r w:rsidR="00236DED">
        <w:rPr>
          <w:rFonts w:ascii="Arial" w:hAnsi="Arial" w:cs="Arial"/>
          <w:lang w:eastAsia="zh-CN"/>
        </w:rPr>
        <w:t>or p</w:t>
      </w:r>
      <w:r w:rsidR="00236DED" w:rsidRPr="00236DED">
        <w:rPr>
          <w:rFonts w:ascii="Arial" w:hAnsi="Arial" w:cs="Arial"/>
          <w:lang w:eastAsia="zh-CN"/>
        </w:rPr>
        <w:t>eriodic SL-PRS</w:t>
      </w:r>
      <w:r>
        <w:rPr>
          <w:rFonts w:ascii="Arial" w:hAnsi="Arial" w:cs="Arial"/>
          <w:lang w:eastAsia="zh-CN"/>
        </w:rPr>
        <w:t xml:space="preserve">, </w:t>
      </w:r>
      <w:r w:rsidR="006E7713">
        <w:rPr>
          <w:rFonts w:ascii="Arial" w:hAnsi="Arial" w:cs="Arial"/>
          <w:lang w:eastAsia="zh-CN"/>
        </w:rPr>
        <w:t>during the discussion, two types</w:t>
      </w:r>
      <w:r w:rsidR="00127973">
        <w:rPr>
          <w:rFonts w:ascii="Arial" w:hAnsi="Arial" w:cs="Arial"/>
          <w:lang w:eastAsia="zh-CN"/>
        </w:rPr>
        <w:t xml:space="preserve"> of periodic SL-PRS were considered, one is the periodic transmission similar as that in NR sidelink, and the other is R16 DL PRS like pre-configured always on</w:t>
      </w:r>
      <w:r w:rsidR="00C47F76">
        <w:rPr>
          <w:rFonts w:ascii="Arial" w:hAnsi="Arial" w:cs="Arial"/>
          <w:lang w:eastAsia="zh-CN"/>
        </w:rPr>
        <w:t xml:space="preserve"> </w:t>
      </w:r>
      <w:r w:rsidR="00127973">
        <w:rPr>
          <w:rFonts w:ascii="Arial" w:hAnsi="Arial" w:cs="Arial"/>
          <w:lang w:eastAsia="zh-CN"/>
        </w:rPr>
        <w:t xml:space="preserve">SL-PRS. In our views, both has applicable </w:t>
      </w:r>
      <w:r w:rsidR="008B38C7">
        <w:rPr>
          <w:rFonts w:ascii="Arial" w:hAnsi="Arial" w:cs="Arial"/>
          <w:lang w:eastAsia="zh-CN"/>
        </w:rPr>
        <w:t>schemes/</w:t>
      </w:r>
      <w:r w:rsidR="00127973">
        <w:rPr>
          <w:rFonts w:ascii="Arial" w:hAnsi="Arial" w:cs="Arial"/>
          <w:lang w:eastAsia="zh-CN"/>
        </w:rPr>
        <w:t xml:space="preserve">scenarios and can be supported. </w:t>
      </w:r>
    </w:p>
    <w:p w14:paraId="0796C8DC" w14:textId="6543649E" w:rsidR="00127973" w:rsidRDefault="00127973" w:rsidP="00127973">
      <w:pPr>
        <w:spacing w:beforeLines="50" w:before="120" w:afterLines="50" w:line="288" w:lineRule="auto"/>
        <w:jc w:val="both"/>
        <w:rPr>
          <w:rFonts w:ascii="Arial" w:hAnsi="Arial" w:cs="Arial"/>
          <w:lang w:eastAsia="zh-CN"/>
        </w:rPr>
      </w:pPr>
      <w:r>
        <w:rPr>
          <w:rFonts w:ascii="Arial" w:hAnsi="Arial" w:cs="Arial"/>
          <w:lang w:eastAsia="zh-CN"/>
        </w:rPr>
        <w:t>For the periodic transmission of SL-PRS as that in NR sidelink, the next period transmission is reserved by SCI and if a UE would like to stop the periodic transmission or change the transmission resource in the next period, it just needs to indicate “0” in the field of “</w:t>
      </w:r>
      <w:r w:rsidRPr="00B93680">
        <w:rPr>
          <w:rFonts w:ascii="Arial" w:hAnsi="Arial" w:cs="Arial"/>
          <w:lang w:eastAsia="zh-CN"/>
        </w:rPr>
        <w:t>Resource reservation period</w:t>
      </w:r>
      <w:r>
        <w:rPr>
          <w:rFonts w:ascii="Arial" w:hAnsi="Arial" w:cs="Arial"/>
          <w:lang w:eastAsia="zh-CN"/>
        </w:rPr>
        <w:t xml:space="preserve">” in current period’s SCI. Such periodic SL-PRS should be supported </w:t>
      </w:r>
      <w:r w:rsidR="00375AB8">
        <w:rPr>
          <w:rFonts w:ascii="Arial" w:hAnsi="Arial" w:cs="Arial"/>
          <w:lang w:eastAsia="zh-CN"/>
        </w:rPr>
        <w:t xml:space="preserve">at least </w:t>
      </w:r>
      <w:r>
        <w:rPr>
          <w:rFonts w:ascii="Arial" w:hAnsi="Arial" w:cs="Arial"/>
          <w:lang w:eastAsia="zh-CN"/>
        </w:rPr>
        <w:t>for Scheme 2.</w:t>
      </w:r>
    </w:p>
    <w:p w14:paraId="071783E6" w14:textId="6F8E5C5B" w:rsidR="0026282D" w:rsidRDefault="00127973"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R16 DL PRS like always-on periodic transmission of SL-PRS, </w:t>
      </w:r>
      <w:r w:rsidR="006B4E75">
        <w:rPr>
          <w:rFonts w:ascii="Arial" w:hAnsi="Arial" w:cs="Arial"/>
          <w:lang w:eastAsia="zh-CN"/>
        </w:rPr>
        <w:t xml:space="preserve">in NR sidelink, there is no </w:t>
      </w:r>
      <w:r w:rsidR="00B765DB">
        <w:rPr>
          <w:rFonts w:ascii="Arial" w:hAnsi="Arial" w:cs="Arial"/>
          <w:lang w:eastAsia="zh-CN"/>
        </w:rPr>
        <w:t xml:space="preserve">R16 </w:t>
      </w:r>
      <w:r w:rsidR="00585981">
        <w:rPr>
          <w:rFonts w:ascii="Arial" w:hAnsi="Arial" w:cs="Arial"/>
          <w:lang w:eastAsia="zh-CN"/>
        </w:rPr>
        <w:t xml:space="preserve">DL PRS like </w:t>
      </w:r>
      <w:r w:rsidR="006B4E75">
        <w:rPr>
          <w:rFonts w:ascii="Arial" w:hAnsi="Arial" w:cs="Arial"/>
          <w:lang w:eastAsia="zh-CN"/>
        </w:rPr>
        <w:t>always-on</w:t>
      </w:r>
      <w:r w:rsidR="00B765DB">
        <w:rPr>
          <w:rFonts w:ascii="Arial" w:hAnsi="Arial" w:cs="Arial"/>
          <w:lang w:eastAsia="zh-CN"/>
        </w:rPr>
        <w:t xml:space="preserve"> </w:t>
      </w:r>
      <w:r w:rsidR="006B4E75">
        <w:rPr>
          <w:rFonts w:ascii="Arial" w:hAnsi="Arial" w:cs="Arial"/>
          <w:lang w:eastAsia="zh-CN"/>
        </w:rPr>
        <w:t xml:space="preserve">transmission </w:t>
      </w:r>
      <w:r w:rsidR="00385E7C">
        <w:rPr>
          <w:rFonts w:ascii="Arial" w:hAnsi="Arial" w:cs="Arial"/>
          <w:lang w:eastAsia="zh-CN"/>
        </w:rPr>
        <w:t xml:space="preserve">at least in </w:t>
      </w:r>
      <w:r w:rsidR="00385E7C">
        <w:rPr>
          <w:rFonts w:ascii="Arial" w:hAnsi="Arial" w:cs="Arial" w:hint="eastAsia"/>
          <w:lang w:eastAsia="zh-CN"/>
        </w:rPr>
        <w:t>Mode</w:t>
      </w:r>
      <w:r w:rsidR="00385E7C">
        <w:rPr>
          <w:rFonts w:ascii="Arial" w:hAnsi="Arial" w:cs="Arial"/>
          <w:lang w:eastAsia="zh-CN"/>
        </w:rPr>
        <w:t xml:space="preserve"> 2 </w:t>
      </w:r>
      <w:r w:rsidR="006B4E75">
        <w:rPr>
          <w:rFonts w:ascii="Arial" w:hAnsi="Arial" w:cs="Arial"/>
          <w:lang w:eastAsia="zh-CN"/>
        </w:rPr>
        <w:t xml:space="preserve">due to it is not beneficial for resource efficiency on sidelink if </w:t>
      </w:r>
      <w:bookmarkStart w:id="123" w:name="OLE_LINK130"/>
      <w:bookmarkStart w:id="124" w:name="OLE_LINK131"/>
      <w:r w:rsidR="006B4E75">
        <w:rPr>
          <w:rFonts w:ascii="Arial" w:hAnsi="Arial" w:cs="Arial"/>
          <w:lang w:eastAsia="zh-CN"/>
        </w:rPr>
        <w:t>a UE can occupy a periodical resource all the time</w:t>
      </w:r>
      <w:bookmarkEnd w:id="123"/>
      <w:bookmarkEnd w:id="124"/>
      <w:r w:rsidR="006B4E75">
        <w:rPr>
          <w:rFonts w:ascii="Arial" w:hAnsi="Arial" w:cs="Arial"/>
          <w:lang w:eastAsia="zh-CN"/>
        </w:rPr>
        <w:t>. UE can change</w:t>
      </w:r>
      <w:r w:rsidR="00B93680">
        <w:rPr>
          <w:rFonts w:ascii="Arial" w:hAnsi="Arial" w:cs="Arial"/>
          <w:lang w:eastAsia="zh-CN"/>
        </w:rPr>
        <w:t xml:space="preserve">/reselect </w:t>
      </w:r>
      <w:r w:rsidR="006B4E75">
        <w:rPr>
          <w:rFonts w:ascii="Arial" w:hAnsi="Arial" w:cs="Arial"/>
          <w:lang w:eastAsia="zh-CN"/>
        </w:rPr>
        <w:t xml:space="preserve">the resource when a counter in MAC layer </w:t>
      </w:r>
      <w:r w:rsidR="00D120AA">
        <w:rPr>
          <w:rFonts w:ascii="Arial" w:hAnsi="Arial" w:cs="Arial"/>
          <w:lang w:eastAsia="zh-CN"/>
        </w:rPr>
        <w:t>has been</w:t>
      </w:r>
      <w:r w:rsidR="006B4E75">
        <w:rPr>
          <w:rFonts w:ascii="Arial" w:hAnsi="Arial" w:cs="Arial"/>
          <w:lang w:eastAsia="zh-CN"/>
        </w:rPr>
        <w:t xml:space="preserve"> </w:t>
      </w:r>
      <w:r w:rsidR="00D120AA" w:rsidRPr="00D120AA">
        <w:rPr>
          <w:rFonts w:ascii="Arial" w:hAnsi="Arial" w:cs="Arial"/>
          <w:lang w:eastAsia="zh-CN"/>
        </w:rPr>
        <w:t>decrement</w:t>
      </w:r>
      <w:r w:rsidR="00D120AA">
        <w:rPr>
          <w:rFonts w:ascii="Arial" w:hAnsi="Arial" w:cs="Arial"/>
          <w:lang w:eastAsia="zh-CN"/>
        </w:rPr>
        <w:t>e</w:t>
      </w:r>
      <w:r w:rsidR="006B4E75">
        <w:rPr>
          <w:rFonts w:ascii="Arial" w:hAnsi="Arial" w:cs="Arial"/>
          <w:lang w:eastAsia="zh-CN"/>
        </w:rPr>
        <w:t>d to 0</w:t>
      </w:r>
      <w:r w:rsidR="00D120AA">
        <w:rPr>
          <w:rFonts w:ascii="Arial" w:hAnsi="Arial" w:cs="Arial"/>
          <w:lang w:eastAsia="zh-CN"/>
        </w:rPr>
        <w:t xml:space="preserve">, or </w:t>
      </w:r>
      <w:r w:rsidR="00B93680">
        <w:rPr>
          <w:rFonts w:ascii="Arial" w:hAnsi="Arial" w:cs="Arial"/>
          <w:lang w:eastAsia="zh-CN"/>
        </w:rPr>
        <w:t>when re-evaluation/pre-emption occurs.</w:t>
      </w:r>
    </w:p>
    <w:p w14:paraId="10470493" w14:textId="437A10D6" w:rsidR="00B93680" w:rsidRDefault="00B93680" w:rsidP="00B22171">
      <w:pPr>
        <w:spacing w:beforeLines="50" w:before="120" w:afterLines="50" w:line="288" w:lineRule="auto"/>
        <w:jc w:val="both"/>
        <w:rPr>
          <w:rFonts w:ascii="Arial" w:hAnsi="Arial" w:cs="Arial"/>
          <w:b/>
          <w:lang w:eastAsia="zh-CN"/>
        </w:rPr>
      </w:pPr>
      <w:bookmarkStart w:id="125" w:name="OLE_LINK182"/>
      <w:bookmarkStart w:id="126" w:name="OLE_LINK183"/>
      <w:r w:rsidRPr="004844AC">
        <w:rPr>
          <w:rFonts w:ascii="Arial" w:hAnsi="Arial" w:cs="Arial"/>
          <w:b/>
          <w:lang w:eastAsia="zh-CN"/>
        </w:rPr>
        <w:t>Observation 9: In NR sidelink</w:t>
      </w:r>
      <w:r w:rsidR="00C47A65">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w:t>
      </w:r>
      <w:r w:rsidR="00B765DB" w:rsidRPr="004844AC">
        <w:rPr>
          <w:rFonts w:ascii="Arial" w:hAnsi="Arial" w:cs="Arial"/>
          <w:b/>
          <w:bCs/>
          <w:lang w:eastAsia="zh-CN"/>
        </w:rPr>
        <w:t>R16 DL PRS like</w:t>
      </w:r>
      <w:r w:rsidR="00B765DB">
        <w:rPr>
          <w:rFonts w:ascii="Arial" w:hAnsi="Arial" w:cs="Arial"/>
          <w:lang w:eastAsia="zh-CN"/>
        </w:rPr>
        <w:t xml:space="preserve"> </w:t>
      </w:r>
      <w:r w:rsidRPr="004844AC">
        <w:rPr>
          <w:rFonts w:ascii="Arial" w:hAnsi="Arial" w:cs="Arial"/>
          <w:b/>
          <w:lang w:eastAsia="zh-CN"/>
        </w:rPr>
        <w:t>always-on</w:t>
      </w:r>
      <w:r w:rsidR="00B765DB">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bookmarkEnd w:id="125"/>
    <w:bookmarkEnd w:id="126"/>
    <w:p w14:paraId="043BB1A7" w14:textId="77777777" w:rsidR="000D6F22" w:rsidRDefault="0033500A" w:rsidP="00452A45">
      <w:pPr>
        <w:spacing w:beforeLines="50" w:before="120" w:afterLines="50" w:line="288" w:lineRule="auto"/>
        <w:jc w:val="both"/>
        <w:rPr>
          <w:rFonts w:ascii="Arial" w:hAnsi="Arial" w:cs="Arial"/>
          <w:lang w:eastAsia="zh-CN"/>
        </w:rPr>
      </w:pPr>
      <w:r w:rsidRPr="004844AC">
        <w:rPr>
          <w:rFonts w:ascii="Arial" w:hAnsi="Arial" w:cs="Arial"/>
          <w:lang w:eastAsia="zh-CN"/>
        </w:rPr>
        <w:t xml:space="preserve">However, for SL-PRS, maybe always-on like transmission is applicable for one specific case, that is, when the UE </w:t>
      </w:r>
      <w:r w:rsidR="00C47A65" w:rsidRPr="004844AC">
        <w:rPr>
          <w:rFonts w:ascii="Arial" w:hAnsi="Arial" w:cs="Arial"/>
          <w:lang w:eastAsia="zh-CN"/>
        </w:rPr>
        <w:t xml:space="preserve">is </w:t>
      </w:r>
      <w:r w:rsidR="002D3302" w:rsidRPr="004844AC">
        <w:rPr>
          <w:rFonts w:ascii="Arial" w:hAnsi="Arial" w:cs="Arial"/>
          <w:lang w:eastAsia="zh-CN"/>
        </w:rPr>
        <w:t>working in Scheme 1, maybe this kind of SL-PRS can be</w:t>
      </w:r>
      <w:r w:rsidR="008B38C7">
        <w:rPr>
          <w:rFonts w:ascii="Arial" w:hAnsi="Arial" w:cs="Arial"/>
          <w:lang w:eastAsia="zh-CN"/>
        </w:rPr>
        <w:t xml:space="preserve"> pre-configured to and </w:t>
      </w:r>
      <w:r w:rsidR="002D3302" w:rsidRPr="004844AC">
        <w:rPr>
          <w:rFonts w:ascii="Arial" w:hAnsi="Arial" w:cs="Arial"/>
          <w:lang w:eastAsia="zh-CN"/>
        </w:rPr>
        <w:t>transmitted by some RSU type UEs, which can provide positioning service</w:t>
      </w:r>
      <w:r w:rsidR="00452A45" w:rsidRPr="004844AC">
        <w:rPr>
          <w:rFonts w:ascii="Arial" w:hAnsi="Arial" w:cs="Arial"/>
          <w:lang w:eastAsia="zh-CN"/>
        </w:rPr>
        <w:t xml:space="preserve"> continuously</w:t>
      </w:r>
      <w:r w:rsidR="002D3302" w:rsidRPr="004844AC">
        <w:rPr>
          <w:rFonts w:ascii="Arial" w:hAnsi="Arial" w:cs="Arial"/>
          <w:lang w:eastAsia="zh-CN"/>
        </w:rPr>
        <w:t xml:space="preserve"> </w:t>
      </w:r>
      <w:r w:rsidR="00452A45">
        <w:rPr>
          <w:rFonts w:ascii="Arial" w:hAnsi="Arial" w:cs="Arial"/>
          <w:lang w:eastAsia="zh-CN"/>
        </w:rPr>
        <w:t>for the surrounding UEs.</w:t>
      </w:r>
      <w:r w:rsidR="008B38C7">
        <w:rPr>
          <w:rFonts w:ascii="Arial" w:hAnsi="Arial" w:cs="Arial"/>
          <w:lang w:eastAsia="zh-CN"/>
        </w:rPr>
        <w:t xml:space="preserve"> </w:t>
      </w:r>
      <w:r w:rsidR="00452A45">
        <w:rPr>
          <w:rFonts w:ascii="Arial" w:hAnsi="Arial" w:cs="Arial"/>
          <w:lang w:eastAsia="zh-CN"/>
        </w:rPr>
        <w:t xml:space="preserve">In this case, the allocated resources can be obtained from configured grant type 1. </w:t>
      </w:r>
      <w:bookmarkStart w:id="127" w:name="OLE_LINK139"/>
      <w:bookmarkStart w:id="128" w:name="OLE_LINK140"/>
      <w:bookmarkStart w:id="129" w:name="OLE_LINK158"/>
      <w:bookmarkStart w:id="130" w:name="OLE_LINK159"/>
      <w:bookmarkStart w:id="131" w:name="OLE_LINK180"/>
    </w:p>
    <w:p w14:paraId="227637DB" w14:textId="0B923D05" w:rsidR="00AE0B1B" w:rsidRPr="00AE0B1B" w:rsidRDefault="00452A45" w:rsidP="00452A45">
      <w:pPr>
        <w:spacing w:beforeLines="50" w:before="120" w:afterLines="50" w:line="288" w:lineRule="auto"/>
        <w:jc w:val="both"/>
        <w:rPr>
          <w:rFonts w:ascii="Arial" w:hAnsi="Arial" w:cs="Arial"/>
          <w:b/>
          <w:lang w:eastAsia="zh-CN"/>
        </w:rPr>
      </w:pPr>
      <w:r>
        <w:rPr>
          <w:rFonts w:ascii="Arial" w:hAnsi="Arial" w:cs="Arial"/>
          <w:b/>
          <w:lang w:eastAsia="zh-CN"/>
        </w:rPr>
        <w:t>Proposal 1</w:t>
      </w:r>
      <w:r w:rsidR="007709C9">
        <w:rPr>
          <w:rFonts w:ascii="Arial" w:hAnsi="Arial" w:cs="Arial"/>
          <w:b/>
          <w:lang w:eastAsia="zh-CN"/>
        </w:rPr>
        <w:t>9</w:t>
      </w:r>
      <w:r>
        <w:rPr>
          <w:rFonts w:ascii="Arial" w:hAnsi="Arial" w:cs="Arial"/>
          <w:b/>
          <w:lang w:eastAsia="zh-CN"/>
        </w:rPr>
        <w:t xml:space="preserve">: For SL-PRS, periodic </w:t>
      </w:r>
      <w:r w:rsidR="00AE0B1B">
        <w:rPr>
          <w:rFonts w:ascii="Arial" w:hAnsi="Arial" w:cs="Arial"/>
          <w:b/>
          <w:lang w:eastAsia="zh-CN"/>
        </w:rPr>
        <w:t>SL-PRS</w:t>
      </w:r>
      <w:r w:rsidRPr="00236DED">
        <w:rPr>
          <w:rFonts w:ascii="Arial" w:hAnsi="Arial" w:cs="Arial"/>
          <w:b/>
          <w:lang w:eastAsia="zh-CN"/>
        </w:rPr>
        <w:t xml:space="preserve"> </w:t>
      </w:r>
      <w:r>
        <w:rPr>
          <w:rFonts w:ascii="Arial" w:hAnsi="Arial" w:cs="Arial"/>
          <w:b/>
          <w:lang w:eastAsia="zh-CN"/>
        </w:rPr>
        <w:t>can be supported</w:t>
      </w:r>
      <w:r w:rsidR="00AE0B1B">
        <w:rPr>
          <w:rFonts w:ascii="Arial" w:hAnsi="Arial" w:cs="Arial" w:hint="eastAsia"/>
          <w:b/>
          <w:lang w:eastAsia="zh-CN"/>
        </w:rPr>
        <w:t>：</w:t>
      </w:r>
    </w:p>
    <w:p w14:paraId="4654A3EA" w14:textId="1AA85B77" w:rsidR="00AE0B1B" w:rsidRPr="004844AC" w:rsidRDefault="00AE0B1B" w:rsidP="00452A45">
      <w:pPr>
        <w:pStyle w:val="af9"/>
        <w:numPr>
          <w:ilvl w:val="0"/>
          <w:numId w:val="30"/>
        </w:numPr>
        <w:spacing w:beforeLines="50" w:before="120" w:afterLines="50" w:after="120" w:line="288" w:lineRule="auto"/>
        <w:jc w:val="both"/>
        <w:rPr>
          <w:rFonts w:ascii="Arial" w:hAnsi="Arial" w:cs="Arial"/>
          <w:b/>
          <w:sz w:val="20"/>
          <w:szCs w:val="20"/>
          <w:lang w:val="en-GB" w:eastAsia="zh-CN"/>
        </w:rPr>
      </w:pPr>
      <w:bookmarkStart w:id="132" w:name="OLE_LINK134"/>
      <w:bookmarkStart w:id="133" w:name="OLE_LINK135"/>
      <w:bookmarkEnd w:id="127"/>
      <w:bookmarkEnd w:id="128"/>
      <w:r>
        <w:rPr>
          <w:rFonts w:ascii="Arial" w:eastAsiaTheme="minorEastAsia" w:hAnsi="Arial" w:cs="Arial" w:hint="eastAsia"/>
          <w:b/>
          <w:sz w:val="20"/>
          <w:szCs w:val="20"/>
          <w:lang w:val="en-GB" w:eastAsia="zh-CN"/>
        </w:rPr>
        <w:t>Periodic</w:t>
      </w:r>
      <w:r>
        <w:rPr>
          <w:rFonts w:ascii="Arial" w:eastAsiaTheme="minorEastAsia" w:hAnsi="Arial" w:cs="Arial"/>
          <w:b/>
          <w:sz w:val="20"/>
          <w:szCs w:val="20"/>
          <w:lang w:val="en-GB" w:eastAsia="zh-CN"/>
        </w:rPr>
        <w:t xml:space="preserve"> transmission of SL-PRS similar as that in NR </w:t>
      </w:r>
      <w:proofErr w:type="spellStart"/>
      <w:r>
        <w:rPr>
          <w:rFonts w:ascii="Arial" w:eastAsiaTheme="minorEastAsia" w:hAnsi="Arial" w:cs="Arial"/>
          <w:b/>
          <w:sz w:val="20"/>
          <w:szCs w:val="20"/>
          <w:lang w:val="en-GB" w:eastAsia="zh-CN"/>
        </w:rPr>
        <w:t>sidelink</w:t>
      </w:r>
      <w:proofErr w:type="spellEnd"/>
      <w:r>
        <w:rPr>
          <w:rFonts w:ascii="Arial" w:eastAsiaTheme="minorEastAsia" w:hAnsi="Arial" w:cs="Arial"/>
          <w:b/>
          <w:sz w:val="20"/>
          <w:szCs w:val="20"/>
          <w:lang w:val="en-GB" w:eastAsia="zh-CN"/>
        </w:rPr>
        <w:t xml:space="preserve"> </w:t>
      </w:r>
      <w:r w:rsidR="0045119E">
        <w:rPr>
          <w:rFonts w:ascii="Arial" w:eastAsiaTheme="minorEastAsia" w:hAnsi="Arial" w:cs="Arial"/>
          <w:b/>
          <w:sz w:val="20"/>
          <w:szCs w:val="20"/>
          <w:lang w:val="en-GB" w:eastAsia="zh-CN"/>
        </w:rPr>
        <w:t>can be supported</w:t>
      </w:r>
      <w:r>
        <w:rPr>
          <w:rFonts w:ascii="Arial" w:eastAsiaTheme="minorEastAsia" w:hAnsi="Arial" w:cs="Arial" w:hint="eastAsia"/>
          <w:b/>
          <w:sz w:val="20"/>
          <w:szCs w:val="20"/>
          <w:lang w:val="en-GB" w:eastAsia="zh-CN"/>
        </w:rPr>
        <w:t>;</w:t>
      </w:r>
    </w:p>
    <w:p w14:paraId="1C198195" w14:textId="142B8667" w:rsidR="00AE0B1B" w:rsidRPr="004844AC" w:rsidRDefault="00AE0B1B" w:rsidP="004844AC">
      <w:pPr>
        <w:pStyle w:val="af9"/>
        <w:numPr>
          <w:ilvl w:val="1"/>
          <w:numId w:val="30"/>
        </w:numPr>
        <w:spacing w:beforeLines="50" w:before="120" w:afterLines="50" w:after="120" w:line="288" w:lineRule="auto"/>
        <w:jc w:val="both"/>
        <w:rPr>
          <w:rFonts w:ascii="Arial" w:hAnsi="Arial" w:cs="Arial"/>
          <w:b/>
          <w:lang w:eastAsia="zh-CN"/>
        </w:rPr>
      </w:pPr>
      <w:r w:rsidRPr="00664247">
        <w:rPr>
          <w:rFonts w:ascii="Arial" w:hAnsi="Arial" w:cs="Arial"/>
          <w:b/>
          <w:sz w:val="20"/>
          <w:szCs w:val="20"/>
          <w:lang w:val="en-GB" w:eastAsia="zh-CN"/>
        </w:rPr>
        <w:t>When A</w:t>
      </w:r>
      <w:r w:rsidRPr="000B2EB0">
        <w:rPr>
          <w:rFonts w:ascii="Arial" w:hAnsi="Arial" w:cs="Arial"/>
          <w:b/>
          <w:sz w:val="20"/>
          <w:szCs w:val="20"/>
          <w:lang w:val="en-GB" w:eastAsia="zh-CN"/>
        </w:rPr>
        <w:t xml:space="preserve"> UE </w:t>
      </w:r>
      <w:r>
        <w:rPr>
          <w:rFonts w:ascii="Arial" w:hAnsi="Arial" w:cs="Arial"/>
          <w:b/>
          <w:sz w:val="20"/>
          <w:szCs w:val="20"/>
          <w:lang w:val="en-GB" w:eastAsia="zh-CN"/>
        </w:rPr>
        <w:t>needs</w:t>
      </w:r>
      <w:r w:rsidRPr="000B2EB0">
        <w:rPr>
          <w:rFonts w:ascii="Arial" w:hAnsi="Arial" w:cs="Arial"/>
          <w:b/>
          <w:sz w:val="20"/>
          <w:szCs w:val="20"/>
          <w:lang w:val="en-GB" w:eastAsia="zh-CN"/>
        </w:rPr>
        <w:t xml:space="preserve"> to stop the periodic transmission or change the transmission resource in the next period, “0” in the field of “Resource reservation period” </w:t>
      </w:r>
      <w:r>
        <w:rPr>
          <w:rFonts w:ascii="Arial" w:hAnsi="Arial" w:cs="Arial"/>
          <w:b/>
          <w:sz w:val="20"/>
          <w:szCs w:val="20"/>
          <w:lang w:val="en-GB" w:eastAsia="zh-CN"/>
        </w:rPr>
        <w:t xml:space="preserve">should be indicated </w:t>
      </w:r>
      <w:r w:rsidRPr="000B2EB0">
        <w:rPr>
          <w:rFonts w:ascii="Arial" w:hAnsi="Arial" w:cs="Arial"/>
          <w:b/>
          <w:sz w:val="20"/>
          <w:szCs w:val="20"/>
          <w:lang w:val="en-GB" w:eastAsia="zh-CN"/>
        </w:rPr>
        <w:t>in current period’s SCI</w:t>
      </w:r>
      <w:r>
        <w:rPr>
          <w:rFonts w:ascii="Arial" w:hAnsi="Arial" w:cs="Arial"/>
          <w:b/>
          <w:sz w:val="20"/>
          <w:szCs w:val="20"/>
          <w:lang w:val="en-GB" w:eastAsia="zh-CN"/>
        </w:rPr>
        <w:t>;</w:t>
      </w:r>
    </w:p>
    <w:p w14:paraId="093BA5F4" w14:textId="62BD2AA8" w:rsidR="00452A45" w:rsidRPr="004844AC" w:rsidRDefault="00AE0B1B" w:rsidP="00AE0B1B">
      <w:pPr>
        <w:pStyle w:val="af9"/>
        <w:numPr>
          <w:ilvl w:val="0"/>
          <w:numId w:val="30"/>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R16 DL PRS like a</w:t>
      </w:r>
      <w:r w:rsidR="00452A45" w:rsidRPr="00452A45">
        <w:rPr>
          <w:rFonts w:ascii="Arial" w:hAnsi="Arial" w:cs="Arial"/>
          <w:b/>
          <w:sz w:val="20"/>
          <w:szCs w:val="20"/>
          <w:lang w:eastAsia="zh-CN"/>
        </w:rPr>
        <w:t>lways-on</w:t>
      </w:r>
      <w:r>
        <w:rPr>
          <w:rFonts w:ascii="Arial" w:hAnsi="Arial" w:cs="Arial"/>
          <w:b/>
          <w:sz w:val="20"/>
          <w:szCs w:val="20"/>
          <w:lang w:eastAsia="zh-CN"/>
        </w:rPr>
        <w:t xml:space="preserve"> periodic</w:t>
      </w:r>
      <w:r w:rsidR="006E7713">
        <w:rPr>
          <w:rFonts w:ascii="Arial" w:hAnsi="Arial" w:cs="Arial"/>
          <w:b/>
          <w:sz w:val="20"/>
          <w:szCs w:val="20"/>
          <w:lang w:eastAsia="zh-CN"/>
        </w:rPr>
        <w:t xml:space="preserve"> </w:t>
      </w:r>
      <w:r w:rsidR="00452A45" w:rsidRPr="00452A45">
        <w:rPr>
          <w:rFonts w:ascii="Arial" w:hAnsi="Arial" w:cs="Arial"/>
          <w:b/>
          <w:sz w:val="20"/>
          <w:szCs w:val="20"/>
          <w:lang w:eastAsia="zh-CN"/>
        </w:rPr>
        <w:t>transmission</w:t>
      </w:r>
      <w:r>
        <w:rPr>
          <w:rFonts w:ascii="Arial" w:hAnsi="Arial" w:cs="Arial"/>
          <w:b/>
          <w:sz w:val="20"/>
          <w:szCs w:val="20"/>
          <w:lang w:eastAsia="zh-CN"/>
        </w:rPr>
        <w:t xml:space="preserve"> of SL-PRS</w:t>
      </w:r>
      <w:r w:rsidR="00452A45" w:rsidRPr="00452A45">
        <w:rPr>
          <w:rFonts w:ascii="Arial" w:hAnsi="Arial" w:cs="Arial"/>
          <w:b/>
          <w:sz w:val="20"/>
          <w:szCs w:val="20"/>
          <w:lang w:eastAsia="zh-CN"/>
        </w:rPr>
        <w:t xml:space="preserve"> is applicable for</w:t>
      </w:r>
      <w:r w:rsidR="00452A45">
        <w:rPr>
          <w:rFonts w:ascii="Arial" w:hAnsi="Arial" w:cs="Arial"/>
          <w:b/>
          <w:sz w:val="20"/>
          <w:szCs w:val="20"/>
          <w:lang w:eastAsia="zh-CN"/>
        </w:rPr>
        <w:t xml:space="preserve"> Scheme 1</w:t>
      </w:r>
      <w:bookmarkEnd w:id="132"/>
      <w:bookmarkEnd w:id="133"/>
      <w:r>
        <w:rPr>
          <w:rFonts w:ascii="Arial" w:hAnsi="Arial" w:cs="Arial"/>
          <w:b/>
          <w:sz w:val="20"/>
          <w:szCs w:val="20"/>
          <w:lang w:eastAsia="zh-CN"/>
        </w:rPr>
        <w:t xml:space="preserve"> only and not </w:t>
      </w:r>
      <w:r w:rsidR="000B2EB0" w:rsidRPr="004844AC">
        <w:rPr>
          <w:rFonts w:ascii="Arial" w:hAnsi="Arial" w:cs="Arial"/>
          <w:b/>
          <w:sz w:val="20"/>
          <w:szCs w:val="20"/>
          <w:lang w:eastAsia="zh-CN"/>
        </w:rPr>
        <w:t>applicable for Scheme 2</w:t>
      </w:r>
      <w:r w:rsidR="002E3334">
        <w:rPr>
          <w:rFonts w:ascii="Arial" w:hAnsi="Arial" w:cs="Arial"/>
          <w:b/>
          <w:sz w:val="20"/>
          <w:szCs w:val="20"/>
          <w:lang w:eastAsia="zh-CN"/>
        </w:rPr>
        <w:t>.</w:t>
      </w:r>
    </w:p>
    <w:bookmarkEnd w:id="129"/>
    <w:bookmarkEnd w:id="130"/>
    <w:bookmarkEnd w:id="131"/>
    <w:p w14:paraId="4F0F2963" w14:textId="620133F3" w:rsidR="00452A45" w:rsidRDefault="00007EF7" w:rsidP="00B22171">
      <w:pPr>
        <w:spacing w:beforeLines="50" w:before="120" w:afterLines="50" w:line="288" w:lineRule="auto"/>
        <w:jc w:val="both"/>
        <w:rPr>
          <w:rFonts w:ascii="Arial" w:hAnsi="Arial" w:cs="Arial"/>
        </w:rPr>
      </w:pPr>
      <w:r>
        <w:rPr>
          <w:rFonts w:ascii="Arial" w:hAnsi="Arial" w:cs="Arial"/>
          <w:lang w:eastAsia="zh-CN"/>
        </w:rPr>
        <w:lastRenderedPageBreak/>
        <w:t xml:space="preserve">Finally, for </w:t>
      </w:r>
      <w:r>
        <w:rPr>
          <w:rFonts w:ascii="Arial" w:hAnsi="Arial" w:cs="Arial"/>
        </w:rPr>
        <w:t>a</w:t>
      </w:r>
      <w:r w:rsidRPr="00B927BC">
        <w:rPr>
          <w:rFonts w:ascii="Arial" w:hAnsi="Arial" w:cs="Arial"/>
        </w:rPr>
        <w:t>periodic SL-PRS</w:t>
      </w:r>
      <w:r>
        <w:rPr>
          <w:rFonts w:ascii="Arial" w:hAnsi="Arial" w:cs="Arial"/>
        </w:rPr>
        <w:t xml:space="preserve">, SL CSI-RS can be a reference for the </w:t>
      </w:r>
      <w:r w:rsidR="00B51EE7">
        <w:rPr>
          <w:rFonts w:ascii="Arial" w:hAnsi="Arial" w:cs="Arial"/>
        </w:rPr>
        <w:t xml:space="preserve">detail </w:t>
      </w:r>
      <w:r>
        <w:rPr>
          <w:rFonts w:ascii="Arial" w:hAnsi="Arial" w:cs="Arial"/>
        </w:rPr>
        <w:t>design</w:t>
      </w:r>
      <w:r w:rsidR="00B51EE7">
        <w:rPr>
          <w:rFonts w:ascii="Arial" w:hAnsi="Arial" w:cs="Arial"/>
        </w:rPr>
        <w:t xml:space="preserve">, one aspect should be clarified is that the </w:t>
      </w:r>
      <w:r w:rsidR="00B51EE7" w:rsidRPr="00B51EE7">
        <w:rPr>
          <w:rFonts w:ascii="Arial" w:hAnsi="Arial" w:cs="Arial"/>
        </w:rPr>
        <w:t>triggering/request</w:t>
      </w:r>
      <w:r w:rsidR="00B51EE7">
        <w:rPr>
          <w:rFonts w:ascii="Arial" w:hAnsi="Arial" w:cs="Arial"/>
        </w:rPr>
        <w:t xml:space="preserve"> can be either </w:t>
      </w:r>
      <w:r w:rsidR="00B51EE7" w:rsidRPr="00B51EE7">
        <w:rPr>
          <w:rFonts w:ascii="Arial" w:hAnsi="Arial" w:cs="Arial"/>
        </w:rPr>
        <w:t xml:space="preserve">generated </w:t>
      </w:r>
      <w:r w:rsidR="00B51EE7">
        <w:rPr>
          <w:rFonts w:ascii="Arial" w:hAnsi="Arial" w:cs="Arial"/>
        </w:rPr>
        <w:t>from</w:t>
      </w:r>
      <w:r w:rsidR="00B51EE7" w:rsidRPr="00B51EE7">
        <w:rPr>
          <w:rFonts w:ascii="Arial" w:hAnsi="Arial" w:cs="Arial"/>
        </w:rPr>
        <w:t xml:space="preserve"> the high</w:t>
      </w:r>
      <w:r w:rsidR="00B51EE7">
        <w:rPr>
          <w:rFonts w:ascii="Arial" w:hAnsi="Arial" w:cs="Arial"/>
        </w:rPr>
        <w:t>er</w:t>
      </w:r>
      <w:r w:rsidR="00B51EE7" w:rsidRPr="00B51EE7">
        <w:rPr>
          <w:rFonts w:ascii="Arial" w:hAnsi="Arial" w:cs="Arial"/>
        </w:rPr>
        <w:t xml:space="preserve"> </w:t>
      </w:r>
      <w:r w:rsidR="00B51EE7">
        <w:rPr>
          <w:rFonts w:ascii="Arial" w:hAnsi="Arial" w:cs="Arial"/>
        </w:rPr>
        <w:t>layer</w:t>
      </w:r>
      <w:r w:rsidR="00B51EE7" w:rsidRPr="00B51EE7">
        <w:rPr>
          <w:rFonts w:ascii="Arial" w:hAnsi="Arial" w:cs="Arial"/>
        </w:rPr>
        <w:t xml:space="preserve"> of Tx UE itself or the </w:t>
      </w:r>
      <w:r w:rsidR="00B51EE7">
        <w:rPr>
          <w:rFonts w:ascii="Arial" w:hAnsi="Arial" w:cs="Arial"/>
        </w:rPr>
        <w:t>peer</w:t>
      </w:r>
      <w:r w:rsidR="00B51EE7" w:rsidRPr="00B51EE7">
        <w:rPr>
          <w:rFonts w:ascii="Arial" w:hAnsi="Arial" w:cs="Arial"/>
        </w:rPr>
        <w:t xml:space="preserve"> UE.</w:t>
      </w:r>
      <w:r w:rsidR="00B51EE7">
        <w:rPr>
          <w:rFonts w:ascii="Arial" w:hAnsi="Arial" w:cs="Arial"/>
        </w:rPr>
        <w:t xml:space="preserve"> Both of the two schemes can be further studied in RAN1.</w:t>
      </w:r>
    </w:p>
    <w:p w14:paraId="58E85C9A" w14:textId="6D6431C8" w:rsidR="00B51EE7" w:rsidRDefault="00B51EE7" w:rsidP="00B51EE7">
      <w:pPr>
        <w:spacing w:beforeLines="50" w:before="120" w:afterLines="50" w:line="288" w:lineRule="auto"/>
        <w:jc w:val="both"/>
        <w:rPr>
          <w:rFonts w:ascii="Arial" w:hAnsi="Arial" w:cs="Arial"/>
          <w:b/>
          <w:lang w:eastAsia="zh-CN"/>
        </w:rPr>
      </w:pPr>
      <w:r>
        <w:rPr>
          <w:rFonts w:ascii="Arial" w:hAnsi="Arial" w:cs="Arial"/>
          <w:b/>
          <w:lang w:eastAsia="zh-CN"/>
        </w:rPr>
        <w:t xml:space="preserve">Proposal </w:t>
      </w:r>
      <w:r w:rsidR="007709C9">
        <w:rPr>
          <w:rFonts w:ascii="Arial" w:hAnsi="Arial" w:cs="Arial"/>
          <w:b/>
          <w:lang w:eastAsia="zh-CN"/>
        </w:rPr>
        <w:t>20</w:t>
      </w:r>
      <w:r>
        <w:rPr>
          <w:rFonts w:ascii="Arial" w:hAnsi="Arial" w:cs="Arial"/>
          <w:b/>
          <w:lang w:eastAsia="zh-CN"/>
        </w:rPr>
        <w:t xml:space="preserve">: For SL-PRS, aperiodic </w:t>
      </w:r>
      <w:r w:rsidRPr="00236DED">
        <w:rPr>
          <w:rFonts w:ascii="Arial" w:hAnsi="Arial" w:cs="Arial"/>
          <w:b/>
          <w:lang w:eastAsia="zh-CN"/>
        </w:rPr>
        <w:t xml:space="preserve">transmission </w:t>
      </w:r>
      <w:r>
        <w:rPr>
          <w:rFonts w:ascii="Arial" w:hAnsi="Arial" w:cs="Arial"/>
          <w:b/>
          <w:lang w:eastAsia="zh-CN"/>
        </w:rPr>
        <w:t>can be supported</w:t>
      </w:r>
      <w:r w:rsidRPr="008D390B">
        <w:rPr>
          <w:rFonts w:ascii="Arial" w:hAnsi="Arial" w:cs="Arial"/>
          <w:b/>
          <w:lang w:eastAsia="zh-CN"/>
        </w:rPr>
        <w:t>.</w:t>
      </w:r>
    </w:p>
    <w:p w14:paraId="41DFB90B" w14:textId="29D783EB" w:rsidR="00B51EE7" w:rsidRPr="000E11AB" w:rsidRDefault="00B51EE7" w:rsidP="000E11AB">
      <w:pPr>
        <w:pStyle w:val="af9"/>
        <w:numPr>
          <w:ilvl w:val="0"/>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Both of the two mechanisms can be further studied in RAN1:</w:t>
      </w:r>
    </w:p>
    <w:p w14:paraId="22F24E8C" w14:textId="4C6EE5CB" w:rsidR="00B51EE7" w:rsidRPr="000E11AB" w:rsidRDefault="00B51EE7" w:rsidP="000E11AB">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generated from the Tx UE's own higher layer;</w:t>
      </w:r>
    </w:p>
    <w:p w14:paraId="007909F9" w14:textId="48B383E3" w:rsidR="00B51EE7" w:rsidRPr="000E11AB" w:rsidRDefault="00B51EE7" w:rsidP="000E11AB">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received from the peer UE.</w:t>
      </w:r>
    </w:p>
    <w:p w14:paraId="0DDD2F13" w14:textId="5AABB881" w:rsidR="00984C6B" w:rsidRPr="007F6112" w:rsidRDefault="00D97565" w:rsidP="00572BA8">
      <w:pPr>
        <w:pStyle w:val="3GPPH1"/>
        <w:spacing w:line="288" w:lineRule="auto"/>
        <w:rPr>
          <w:rFonts w:cs="Arial"/>
          <w:b/>
          <w:sz w:val="30"/>
          <w:szCs w:val="30"/>
          <w:lang w:val="en-US"/>
        </w:rPr>
      </w:pPr>
      <w:bookmarkStart w:id="134" w:name="_Ref31533076"/>
      <w:r w:rsidRPr="007F6112">
        <w:rPr>
          <w:rFonts w:cs="Arial"/>
          <w:b/>
          <w:sz w:val="30"/>
          <w:szCs w:val="30"/>
          <w:lang w:val="en-US"/>
        </w:rPr>
        <w:t>Conclusions</w:t>
      </w:r>
    </w:p>
    <w:bookmarkEnd w:id="134"/>
    <w:p w14:paraId="143038D7" w14:textId="6F06D83F"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9A0773">
        <w:rPr>
          <w:rFonts w:ascii="Arial" w:hAnsi="Arial" w:cs="Arial"/>
          <w:bCs/>
          <w:lang w:val="en-US" w:eastAsia="zh-CN"/>
        </w:rPr>
        <w:t xml:space="preserve">further </w:t>
      </w:r>
      <w:r w:rsidRPr="00BF7A11">
        <w:rPr>
          <w:rFonts w:ascii="Arial" w:hAnsi="Arial" w:cs="Arial"/>
          <w:bCs/>
          <w:lang w:val="en-US" w:eastAsia="zh-CN"/>
        </w:rPr>
        <w:t xml:space="preserve">views on SL positioning, including the </w:t>
      </w:r>
      <w:r w:rsidR="00EE146D">
        <w:rPr>
          <w:rFonts w:ascii="Arial" w:hAnsi="Arial" w:cs="Arial"/>
          <w:bCs/>
          <w:lang w:val="en-US" w:eastAsia="zh-CN"/>
        </w:rPr>
        <w:t>positioning</w:t>
      </w:r>
      <w:r w:rsidRPr="00BF7A11">
        <w:rPr>
          <w:rFonts w:ascii="Arial" w:hAnsi="Arial" w:cs="Arial"/>
          <w:bCs/>
          <w:lang w:val="en-US" w:eastAsia="zh-CN"/>
        </w:rPr>
        <w:t xml:space="preserve"> methods and RS design, the following observations and proposals are provided:</w:t>
      </w:r>
    </w:p>
    <w:p w14:paraId="1DDB45F4" w14:textId="294B99F0" w:rsidR="00EE146D" w:rsidRDefault="00EE146D" w:rsidP="00EE146D">
      <w:pPr>
        <w:widowControl w:val="0"/>
        <w:spacing w:beforeLines="50" w:before="120" w:line="288" w:lineRule="auto"/>
        <w:jc w:val="both"/>
        <w:rPr>
          <w:rFonts w:ascii="Arial" w:hAnsi="Arial" w:cs="Arial"/>
          <w:b/>
          <w:lang w:eastAsia="zh-CN"/>
        </w:rPr>
      </w:pPr>
      <w:r>
        <w:rPr>
          <w:rFonts w:ascii="Arial" w:hAnsi="Arial" w:cs="Arial"/>
          <w:b/>
          <w:lang w:eastAsia="zh-CN"/>
        </w:rPr>
        <w:t>Observation 1: SL-TDOA may only be applicable for the case where the</w:t>
      </w:r>
      <w:r>
        <w:rPr>
          <w:rFonts w:ascii="Arial" w:hAnsi="Arial" w:cs="Arial"/>
          <w:b/>
          <w:bCs/>
          <w:lang w:eastAsia="zh-CN"/>
        </w:rPr>
        <w:t xml:space="preserve"> anchor </w:t>
      </w:r>
      <w:r>
        <w:rPr>
          <w:rFonts w:ascii="Arial" w:hAnsi="Arial" w:cs="Arial"/>
          <w:b/>
          <w:lang w:eastAsia="zh-CN"/>
        </w:rPr>
        <w:t>devices are RSUs.</w:t>
      </w:r>
    </w:p>
    <w:p w14:paraId="06484C10" w14:textId="365F92DF" w:rsidR="006E5A15" w:rsidRPr="006E5A15" w:rsidRDefault="006E5A15" w:rsidP="006E5A15">
      <w:pPr>
        <w:widowControl w:val="0"/>
        <w:spacing w:beforeLines="50" w:before="120" w:line="288" w:lineRule="auto"/>
        <w:jc w:val="both"/>
        <w:textAlignment w:val="auto"/>
        <w:rPr>
          <w:rFonts w:ascii="Arial" w:eastAsia="宋体" w:hAnsi="Arial" w:cs="Arial"/>
          <w:b/>
          <w:lang w:eastAsia="zh-CN"/>
        </w:rPr>
      </w:pPr>
      <w:r w:rsidRPr="006E5A15">
        <w:rPr>
          <w:rFonts w:ascii="Arial" w:eastAsia="宋体" w:hAnsi="Arial" w:cs="Arial"/>
          <w:b/>
          <w:lang w:eastAsia="zh-CN"/>
        </w:rPr>
        <w:t>Observation 2: To enable SL-</w:t>
      </w:r>
      <w:proofErr w:type="spellStart"/>
      <w:r w:rsidRPr="006E5A15">
        <w:rPr>
          <w:rFonts w:ascii="Arial" w:eastAsia="宋体" w:hAnsi="Arial" w:cs="Arial"/>
          <w:b/>
          <w:lang w:eastAsia="zh-CN"/>
        </w:rPr>
        <w:t>AoD</w:t>
      </w:r>
      <w:proofErr w:type="spellEnd"/>
      <w:r w:rsidRPr="006E5A15">
        <w:rPr>
          <w:rFonts w:ascii="Arial" w:eastAsia="宋体" w:hAnsi="Arial" w:cs="Arial"/>
          <w:b/>
          <w:lang w:eastAsia="zh-CN"/>
        </w:rPr>
        <w:t xml:space="preserve">, </w:t>
      </w:r>
      <w:proofErr w:type="spellStart"/>
      <w:r w:rsidRPr="006E5A15">
        <w:rPr>
          <w:rFonts w:ascii="Arial" w:eastAsia="宋体" w:hAnsi="Arial" w:cs="Arial"/>
          <w:b/>
          <w:lang w:eastAsia="zh-CN"/>
        </w:rPr>
        <w:t>sidelink</w:t>
      </w:r>
      <w:proofErr w:type="spellEnd"/>
      <w:r w:rsidRPr="006E5A15">
        <w:rPr>
          <w:rFonts w:ascii="Arial" w:eastAsia="宋体" w:hAnsi="Arial" w:cs="Arial"/>
          <w:b/>
          <w:lang w:eastAsia="zh-CN"/>
        </w:rPr>
        <w:t xml:space="preserve"> multi-beam operation at Tx UE side should be supported, which may have impacts on </w:t>
      </w:r>
      <w:proofErr w:type="spellStart"/>
      <w:r w:rsidRPr="006E5A15">
        <w:rPr>
          <w:rFonts w:ascii="Arial" w:eastAsia="宋体" w:hAnsi="Arial" w:cs="Arial"/>
          <w:b/>
          <w:lang w:eastAsia="zh-CN"/>
        </w:rPr>
        <w:t>sidelink</w:t>
      </w:r>
      <w:proofErr w:type="spellEnd"/>
      <w:r w:rsidRPr="006E5A15">
        <w:rPr>
          <w:rFonts w:ascii="Arial" w:eastAsia="宋体" w:hAnsi="Arial" w:cs="Arial"/>
          <w:b/>
          <w:lang w:eastAsia="zh-CN"/>
        </w:rPr>
        <w:t xml:space="preserve"> PRS resource selection. In addition, for SL-</w:t>
      </w:r>
      <w:proofErr w:type="spellStart"/>
      <w:r w:rsidRPr="006E5A15">
        <w:rPr>
          <w:rFonts w:ascii="Arial" w:eastAsia="宋体" w:hAnsi="Arial" w:cs="Arial"/>
          <w:b/>
          <w:lang w:eastAsia="zh-CN"/>
        </w:rPr>
        <w:t>AoD</w:t>
      </w:r>
      <w:proofErr w:type="spellEnd"/>
      <w:r w:rsidRPr="006E5A15">
        <w:rPr>
          <w:rFonts w:ascii="Arial" w:eastAsia="宋体" w:hAnsi="Arial" w:cs="Arial"/>
          <w:b/>
          <w:lang w:eastAsia="zh-CN"/>
        </w:rPr>
        <w:t xml:space="preserve"> in FR2, QCL Type D indication is </w:t>
      </w:r>
      <w:r w:rsidR="000D6F22" w:rsidRPr="006E5A15">
        <w:rPr>
          <w:rFonts w:ascii="Arial" w:eastAsia="宋体" w:hAnsi="Arial" w:cs="Arial"/>
          <w:b/>
          <w:lang w:eastAsia="zh-CN"/>
        </w:rPr>
        <w:t>required while</w:t>
      </w:r>
      <w:r w:rsidRPr="006E5A15">
        <w:rPr>
          <w:rFonts w:ascii="Arial" w:eastAsia="宋体" w:hAnsi="Arial" w:cs="Arial"/>
          <w:b/>
          <w:lang w:eastAsia="zh-CN"/>
        </w:rPr>
        <w:t xml:space="preserve"> the study of FR2 in NR </w:t>
      </w:r>
      <w:proofErr w:type="spellStart"/>
      <w:r w:rsidRPr="006E5A15">
        <w:rPr>
          <w:rFonts w:ascii="Arial" w:eastAsia="宋体" w:hAnsi="Arial" w:cs="Arial"/>
          <w:b/>
          <w:lang w:eastAsia="zh-CN"/>
        </w:rPr>
        <w:t>sidelink</w:t>
      </w:r>
      <w:proofErr w:type="spellEnd"/>
      <w:r w:rsidRPr="006E5A15">
        <w:rPr>
          <w:rFonts w:ascii="Arial" w:eastAsia="宋体" w:hAnsi="Arial" w:cs="Arial"/>
          <w:b/>
          <w:lang w:eastAsia="zh-CN"/>
        </w:rPr>
        <w:t xml:space="preserve"> evolution is put on hold.</w:t>
      </w:r>
    </w:p>
    <w:p w14:paraId="536E97EB" w14:textId="6D66908A" w:rsidR="00A91590" w:rsidRPr="00A91590" w:rsidRDefault="00A91590" w:rsidP="00A91590">
      <w:pPr>
        <w:widowControl w:val="0"/>
        <w:spacing w:beforeLines="50" w:before="120" w:line="288" w:lineRule="auto"/>
        <w:jc w:val="both"/>
        <w:rPr>
          <w:rFonts w:ascii="Arial" w:hAnsi="Arial" w:cs="Arial"/>
          <w:b/>
          <w:lang w:eastAsia="zh-CN"/>
        </w:rPr>
      </w:pPr>
      <w:r w:rsidRPr="000546BC">
        <w:rPr>
          <w:rFonts w:ascii="Arial" w:hAnsi="Arial" w:cs="Arial"/>
          <w:b/>
          <w:lang w:eastAsia="zh-CN"/>
        </w:rPr>
        <w:t xml:space="preserve">Observation </w:t>
      </w:r>
      <w:r>
        <w:rPr>
          <w:rFonts w:ascii="Arial" w:hAnsi="Arial" w:cs="Arial"/>
          <w:b/>
          <w:lang w:eastAsia="zh-CN"/>
        </w:rPr>
        <w:t>3</w:t>
      </w:r>
      <w:r w:rsidRPr="000546BC">
        <w:rPr>
          <w:rFonts w:ascii="Arial" w:hAnsi="Arial" w:cs="Arial"/>
          <w:b/>
          <w:lang w:eastAsia="zh-CN"/>
        </w:rPr>
        <w:t>: For shared resource pool (if supported), if the available symbols for SL-PRS and data are semi-statically distinguished by configuration, the backward compatibility with legacy Rel-16/17 UEs can be naturally ensured without introducing more specification workload and complexity.</w:t>
      </w:r>
    </w:p>
    <w:p w14:paraId="4DF772F6" w14:textId="002CC72B" w:rsidR="0044441C" w:rsidRPr="004A2348"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 xml:space="preserve">Observation </w:t>
      </w:r>
      <w:r w:rsidR="00A91590">
        <w:rPr>
          <w:rFonts w:ascii="Arial" w:hAnsi="Arial" w:cs="Arial"/>
          <w:b/>
          <w:lang w:eastAsia="zh-CN"/>
        </w:rPr>
        <w:t>4</w:t>
      </w:r>
      <w:r w:rsidRPr="004A2348">
        <w:rPr>
          <w:rFonts w:ascii="Arial" w:hAnsi="Arial" w:cs="Arial"/>
          <w:b/>
          <w:lang w:eastAsia="zh-CN"/>
        </w:rPr>
        <w:t>: The high-level configuration signalling of SL-PRS may include one or a combination of resource pool/BWP level configuration, PC5-RRC signalling or SLPP signalling which is potentially designed in RAN2.</w:t>
      </w:r>
    </w:p>
    <w:p w14:paraId="50AC7BE2" w14:textId="737C61EB" w:rsidR="0044441C" w:rsidRPr="004A2348"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 xml:space="preserve">Observation </w:t>
      </w:r>
      <w:r w:rsidR="00A91590">
        <w:rPr>
          <w:rFonts w:ascii="Arial" w:hAnsi="Arial" w:cs="Arial"/>
          <w:b/>
          <w:lang w:eastAsia="zh-CN"/>
        </w:rPr>
        <w:t>5</w:t>
      </w:r>
      <w:r w:rsidRPr="004A2348">
        <w:rPr>
          <w:rFonts w:ascii="Arial" w:hAnsi="Arial" w:cs="Arial"/>
          <w:b/>
          <w:lang w:eastAsia="zh-CN"/>
        </w:rPr>
        <w:t>: In NR sidelink, SCI is used to indicate the PSSCH transmission within a same slot of PSCCH, and is also used to reserve further resource for subsequent transmission.</w:t>
      </w:r>
    </w:p>
    <w:p w14:paraId="0419752E" w14:textId="4404E513" w:rsidR="0044441C" w:rsidRPr="004A2348"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Observation</w:t>
      </w:r>
      <w:r w:rsidR="00A91590">
        <w:rPr>
          <w:rFonts w:ascii="Arial" w:hAnsi="Arial" w:cs="Arial"/>
          <w:b/>
          <w:lang w:eastAsia="zh-CN"/>
        </w:rPr>
        <w:t xml:space="preserve"> 6</w:t>
      </w:r>
      <w:r w:rsidRPr="004A2348">
        <w:rPr>
          <w:rFonts w:ascii="Arial" w:hAnsi="Arial" w:cs="Arial"/>
          <w:b/>
          <w:lang w:eastAsia="zh-CN"/>
        </w:rPr>
        <w:t xml:space="preserve">: In NR sidelink, from the perspective of receiver UE(s), its reception is achieved by </w:t>
      </w:r>
      <w:r w:rsidR="008623ED" w:rsidRPr="008623ED">
        <w:rPr>
          <w:rFonts w:ascii="Arial" w:hAnsi="Arial" w:cs="Arial"/>
          <w:b/>
          <w:lang w:eastAsia="zh-CN"/>
        </w:rPr>
        <w:t xml:space="preserve">identifying </w:t>
      </w:r>
      <w:r w:rsidRPr="004A2348">
        <w:rPr>
          <w:rFonts w:ascii="Arial" w:hAnsi="Arial" w:cs="Arial"/>
          <w:b/>
          <w:lang w:eastAsia="zh-CN"/>
        </w:rPr>
        <w:t>that it is the intended receiver of the corresponding destination ID indicated in the SCI within the same slot; not based on the reservation information of a transmitter UE.</w:t>
      </w:r>
    </w:p>
    <w:p w14:paraId="5FB124A6" w14:textId="025E859B" w:rsidR="0044441C"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 xml:space="preserve">Observation </w:t>
      </w:r>
      <w:r w:rsidR="00A91590">
        <w:rPr>
          <w:rFonts w:ascii="Arial" w:hAnsi="Arial" w:cs="Arial"/>
          <w:b/>
          <w:lang w:eastAsia="zh-CN"/>
        </w:rPr>
        <w:t>7</w:t>
      </w:r>
      <w:r w:rsidRPr="004A2348">
        <w:rPr>
          <w:rFonts w:ascii="Arial" w:hAnsi="Arial" w:cs="Arial"/>
          <w:b/>
          <w:lang w:eastAsia="zh-CN"/>
        </w:rPr>
        <w:t>: In NR sidelink, from the perspective of other transmitter UE(s), the resource reservation information is used for resource exclusion procedure.</w:t>
      </w:r>
    </w:p>
    <w:p w14:paraId="1D7D7D51" w14:textId="1D482C6D" w:rsidR="000D6F22" w:rsidRPr="004844AC" w:rsidRDefault="000D6F22" w:rsidP="000D6F22">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8</w:t>
      </w:r>
      <w:r w:rsidRPr="007745B2">
        <w:rPr>
          <w:rFonts w:ascii="Arial" w:hAnsi="Arial" w:cs="Arial"/>
          <w:b/>
          <w:lang w:eastAsia="zh-CN"/>
        </w:rPr>
        <w:t>:</w:t>
      </w:r>
      <w:r>
        <w:rPr>
          <w:rFonts w:ascii="Arial" w:hAnsi="Arial" w:cs="Arial"/>
          <w:b/>
          <w:lang w:eastAsia="zh-CN"/>
        </w:rPr>
        <w:t xml:space="preserve"> In NR </w:t>
      </w:r>
      <w:proofErr w:type="spellStart"/>
      <w:r>
        <w:rPr>
          <w:rFonts w:ascii="Arial" w:hAnsi="Arial" w:cs="Arial"/>
          <w:b/>
          <w:lang w:eastAsia="zh-CN"/>
        </w:rPr>
        <w:t>sidelink</w:t>
      </w:r>
      <w:proofErr w:type="spellEnd"/>
      <w:r>
        <w:rPr>
          <w:rFonts w:ascii="Arial" w:hAnsi="Arial" w:cs="Arial"/>
          <w:b/>
          <w:lang w:eastAsia="zh-CN"/>
        </w:rPr>
        <w:t xml:space="preserve"> mode 2, s</w:t>
      </w:r>
      <w:r w:rsidRPr="00236DED">
        <w:rPr>
          <w:rFonts w:ascii="Arial" w:hAnsi="Arial" w:cs="Arial"/>
          <w:b/>
          <w:lang w:eastAsia="zh-CN"/>
        </w:rPr>
        <w:t>emi-persistent</w:t>
      </w:r>
      <w:r>
        <w:rPr>
          <w:rFonts w:ascii="Arial" w:hAnsi="Arial" w:cs="Arial"/>
          <w:b/>
          <w:lang w:eastAsia="zh-CN"/>
        </w:rPr>
        <w:t xml:space="preserve"> transmission based on </w:t>
      </w:r>
      <w:r w:rsidRPr="00236DED">
        <w:rPr>
          <w:rFonts w:ascii="Arial" w:hAnsi="Arial" w:cs="Arial"/>
          <w:b/>
          <w:lang w:eastAsia="zh-CN"/>
        </w:rPr>
        <w:t>activation/deactivation</w:t>
      </w:r>
      <w:r>
        <w:rPr>
          <w:rFonts w:ascii="Arial" w:hAnsi="Arial" w:cs="Arial"/>
          <w:b/>
          <w:lang w:eastAsia="zh-CN"/>
        </w:rPr>
        <w:t xml:space="preserve"> achieved by SL MAC CE is not supported</w:t>
      </w:r>
      <w:r w:rsidRPr="000E2A9F">
        <w:rPr>
          <w:rFonts w:ascii="Arial" w:hAnsi="Arial" w:cs="Arial"/>
          <w:b/>
          <w:lang w:eastAsia="zh-CN"/>
        </w:rPr>
        <w:t>.</w:t>
      </w:r>
    </w:p>
    <w:p w14:paraId="7F382ADA" w14:textId="3291EBDA" w:rsidR="000D6F22" w:rsidRPr="000D6F22" w:rsidRDefault="000D6F22" w:rsidP="0044441C">
      <w:pPr>
        <w:spacing w:beforeLines="50" w:before="120" w:afterLines="50" w:line="288" w:lineRule="auto"/>
        <w:jc w:val="both"/>
        <w:rPr>
          <w:rFonts w:ascii="Arial" w:hAnsi="Arial" w:cs="Arial"/>
          <w:b/>
          <w:lang w:eastAsia="zh-CN"/>
        </w:rPr>
      </w:pPr>
      <w:r w:rsidRPr="004844AC">
        <w:rPr>
          <w:rFonts w:ascii="Arial" w:hAnsi="Arial" w:cs="Arial"/>
          <w:b/>
          <w:lang w:eastAsia="zh-CN"/>
        </w:rPr>
        <w:t xml:space="preserve">Observation 9: In NR </w:t>
      </w:r>
      <w:proofErr w:type="spellStart"/>
      <w:r w:rsidRPr="004844AC">
        <w:rPr>
          <w:rFonts w:ascii="Arial" w:hAnsi="Arial" w:cs="Arial"/>
          <w:b/>
          <w:lang w:eastAsia="zh-CN"/>
        </w:rPr>
        <w:t>sidelink</w:t>
      </w:r>
      <w:proofErr w:type="spellEnd"/>
      <w:r>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R16 DL PRS like</w:t>
      </w:r>
      <w:r>
        <w:rPr>
          <w:rFonts w:ascii="Arial" w:hAnsi="Arial" w:cs="Arial"/>
          <w:lang w:eastAsia="zh-CN"/>
        </w:rPr>
        <w:t xml:space="preserve"> </w:t>
      </w:r>
      <w:r w:rsidRPr="004844AC">
        <w:rPr>
          <w:rFonts w:ascii="Arial" w:hAnsi="Arial" w:cs="Arial"/>
          <w:b/>
          <w:lang w:eastAsia="zh-CN"/>
        </w:rPr>
        <w:t>always-on</w:t>
      </w:r>
      <w:r>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p w14:paraId="3EB106AC" w14:textId="77777777" w:rsidR="00560A41" w:rsidRPr="00B509A5" w:rsidRDefault="00560A41" w:rsidP="00560A41">
      <w:pPr>
        <w:spacing w:beforeLines="50" w:before="120" w:afterLines="50" w:line="288" w:lineRule="auto"/>
        <w:jc w:val="both"/>
        <w:rPr>
          <w:rFonts w:ascii="Arial" w:hAnsi="Arial" w:cs="Arial"/>
          <w:b/>
          <w:lang w:eastAsia="zh-CN"/>
        </w:rPr>
      </w:pPr>
      <w:r w:rsidRPr="00B509A5">
        <w:rPr>
          <w:rFonts w:ascii="Arial" w:hAnsi="Arial" w:cs="Arial" w:hint="eastAsia"/>
          <w:b/>
          <w:lang w:eastAsia="zh-CN"/>
        </w:rPr>
        <w:t>P</w:t>
      </w:r>
      <w:r w:rsidRPr="00B509A5">
        <w:rPr>
          <w:rFonts w:ascii="Arial" w:hAnsi="Arial" w:cs="Arial"/>
          <w:b/>
          <w:lang w:eastAsia="zh-CN"/>
        </w:rPr>
        <w:t xml:space="preserve">roposal </w:t>
      </w:r>
      <w:r>
        <w:rPr>
          <w:rFonts w:ascii="Arial" w:hAnsi="Arial" w:cs="Arial"/>
          <w:b/>
          <w:lang w:eastAsia="zh-CN"/>
        </w:rPr>
        <w:t>1</w:t>
      </w:r>
      <w:r w:rsidRPr="00B509A5">
        <w:rPr>
          <w:rFonts w:ascii="Arial" w:hAnsi="Arial" w:cs="Arial"/>
          <w:b/>
          <w:lang w:eastAsia="zh-CN"/>
        </w:rPr>
        <w:t>:</w:t>
      </w:r>
      <w:r>
        <w:rPr>
          <w:rFonts w:ascii="Arial" w:hAnsi="Arial" w:cs="Arial"/>
          <w:b/>
          <w:lang w:eastAsia="zh-CN"/>
        </w:rPr>
        <w:t xml:space="preserve"> Regarding the </w:t>
      </w:r>
      <w:proofErr w:type="spellStart"/>
      <w:r>
        <w:rPr>
          <w:rFonts w:ascii="Arial" w:hAnsi="Arial" w:cs="Arial"/>
          <w:b/>
          <w:lang w:eastAsia="zh-CN"/>
        </w:rPr>
        <w:t>s</w:t>
      </w:r>
      <w:r w:rsidRPr="002E5F60">
        <w:rPr>
          <w:rFonts w:ascii="Arial" w:hAnsi="Arial" w:cs="Arial"/>
          <w:b/>
          <w:lang w:eastAsia="zh-CN"/>
        </w:rPr>
        <w:t>idelink</w:t>
      </w:r>
      <w:proofErr w:type="spellEnd"/>
      <w:r w:rsidRPr="002E5F60">
        <w:rPr>
          <w:rFonts w:ascii="Arial" w:hAnsi="Arial" w:cs="Arial"/>
          <w:b/>
          <w:lang w:eastAsia="zh-CN"/>
        </w:rPr>
        <w:t xml:space="preserve"> positioning methods</w:t>
      </w:r>
      <w:r>
        <w:rPr>
          <w:rFonts w:ascii="Arial" w:hAnsi="Arial" w:cs="Arial"/>
          <w:b/>
          <w:lang w:eastAsia="zh-CN"/>
        </w:rPr>
        <w:t>:</w:t>
      </w:r>
    </w:p>
    <w:p w14:paraId="2859C808" w14:textId="77777777" w:rsidR="00560A41" w:rsidRPr="00C11426" w:rsidRDefault="00560A41" w:rsidP="00560A41">
      <w:pPr>
        <w:pStyle w:val="af9"/>
        <w:widowControl w:val="0"/>
        <w:numPr>
          <w:ilvl w:val="0"/>
          <w:numId w:val="14"/>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 xml:space="preserve">TDOA can be supported only in the case where the anchor devices are </w:t>
      </w:r>
      <w:r>
        <w:rPr>
          <w:rFonts w:ascii="Arial" w:hAnsi="Arial" w:cs="Arial"/>
          <w:b/>
          <w:sz w:val="20"/>
          <w:szCs w:val="20"/>
          <w:lang w:eastAsia="zh-CN"/>
        </w:rPr>
        <w:t xml:space="preserve">deployed and controlled by NW (e.g., </w:t>
      </w:r>
      <w:r w:rsidRPr="00115F51">
        <w:rPr>
          <w:rFonts w:ascii="Arial" w:hAnsi="Arial" w:cs="Arial"/>
          <w:b/>
          <w:sz w:val="20"/>
          <w:szCs w:val="20"/>
          <w:lang w:eastAsia="zh-CN"/>
        </w:rPr>
        <w:t>RSUs</w:t>
      </w:r>
      <w:r>
        <w:rPr>
          <w:rFonts w:ascii="Arial" w:hAnsi="Arial" w:cs="Arial"/>
          <w:b/>
          <w:sz w:val="20"/>
          <w:szCs w:val="20"/>
          <w:lang w:eastAsia="zh-CN"/>
        </w:rPr>
        <w:t>)</w:t>
      </w:r>
      <w:r w:rsidRPr="00B509A5">
        <w:rPr>
          <w:b/>
        </w:rPr>
        <w:t xml:space="preserve"> </w:t>
      </w:r>
      <w:r w:rsidRPr="00B509A5">
        <w:rPr>
          <w:rFonts w:ascii="Arial" w:hAnsi="Arial" w:cs="Arial"/>
          <w:b/>
          <w:sz w:val="20"/>
          <w:szCs w:val="20"/>
          <w:lang w:eastAsia="zh-CN"/>
        </w:rPr>
        <w:t xml:space="preserve">in Rel-18 SL positioning </w:t>
      </w:r>
      <w:r>
        <w:rPr>
          <w:rFonts w:ascii="Arial" w:hAnsi="Arial" w:cs="Arial"/>
          <w:b/>
          <w:sz w:val="20"/>
          <w:szCs w:val="20"/>
          <w:lang w:eastAsia="zh-CN"/>
        </w:rPr>
        <w:t>for</w:t>
      </w:r>
      <w:r w:rsidRPr="00C11426">
        <w:rPr>
          <w:rFonts w:ascii="Arial" w:hAnsi="Arial" w:cs="Arial"/>
          <w:b/>
          <w:sz w:val="20"/>
          <w:szCs w:val="20"/>
          <w:lang w:eastAsia="zh-CN"/>
        </w:rPr>
        <w:t xml:space="preserve"> absolute positioning;</w:t>
      </w:r>
    </w:p>
    <w:p w14:paraId="175BA2B1" w14:textId="5D59D76D" w:rsidR="00560A41" w:rsidRPr="00115F51" w:rsidRDefault="00560A41" w:rsidP="00560A41">
      <w:pPr>
        <w:pStyle w:val="af9"/>
        <w:widowControl w:val="0"/>
        <w:numPr>
          <w:ilvl w:val="0"/>
          <w:numId w:val="14"/>
        </w:numPr>
        <w:spacing w:beforeLines="50" w:before="120" w:line="288" w:lineRule="auto"/>
        <w:jc w:val="both"/>
        <w:rPr>
          <w:rFonts w:ascii="Arial" w:hAnsi="Arial" w:cs="Arial"/>
          <w:b/>
          <w:sz w:val="20"/>
          <w:szCs w:val="20"/>
          <w:lang w:eastAsia="zh-CN"/>
        </w:rPr>
      </w:pPr>
      <w:r>
        <w:rPr>
          <w:rFonts w:ascii="Arial" w:eastAsiaTheme="minorEastAsia" w:hAnsi="Arial" w:cs="Arial"/>
          <w:b/>
          <w:sz w:val="20"/>
          <w:szCs w:val="20"/>
          <w:lang w:eastAsia="zh-CN"/>
        </w:rPr>
        <w:t>For SL-</w:t>
      </w:r>
      <w:proofErr w:type="spellStart"/>
      <w:r>
        <w:rPr>
          <w:rFonts w:ascii="Arial" w:eastAsiaTheme="minorEastAsia" w:hAnsi="Arial" w:cs="Arial"/>
          <w:b/>
          <w:sz w:val="20"/>
          <w:szCs w:val="20"/>
          <w:lang w:eastAsia="zh-CN"/>
        </w:rPr>
        <w:t>AoD</w:t>
      </w:r>
      <w:proofErr w:type="spellEnd"/>
      <w:r>
        <w:rPr>
          <w:rFonts w:ascii="Arial" w:eastAsiaTheme="minorEastAsia" w:hAnsi="Arial" w:cs="Arial"/>
          <w:b/>
          <w:sz w:val="20"/>
          <w:szCs w:val="20"/>
          <w:lang w:eastAsia="zh-CN"/>
        </w:rPr>
        <w:t xml:space="preserve"> in FR1, whether it can be supported depends on the progress on SL-PRS resource allocation, including whether multi-slot candidate resources or sub-slot SL-PRS resource granularity is supported</w:t>
      </w:r>
      <w:r w:rsidR="006061D5">
        <w:rPr>
          <w:rFonts w:ascii="Arial" w:eastAsiaTheme="minorEastAsia" w:hAnsi="Arial" w:cs="Arial" w:hint="eastAsia"/>
          <w:b/>
          <w:sz w:val="20"/>
          <w:szCs w:val="20"/>
          <w:lang w:eastAsia="zh-CN"/>
        </w:rPr>
        <w:t>;</w:t>
      </w:r>
      <w:r>
        <w:rPr>
          <w:rFonts w:ascii="Arial" w:eastAsiaTheme="minorEastAsia" w:hAnsi="Arial" w:cs="Arial"/>
          <w:b/>
          <w:sz w:val="20"/>
          <w:szCs w:val="20"/>
          <w:lang w:eastAsia="zh-CN"/>
        </w:rPr>
        <w:t xml:space="preserve"> For SL-</w:t>
      </w:r>
      <w:proofErr w:type="spellStart"/>
      <w:r>
        <w:rPr>
          <w:rFonts w:ascii="Arial" w:eastAsiaTheme="minorEastAsia" w:hAnsi="Arial" w:cs="Arial"/>
          <w:b/>
          <w:sz w:val="20"/>
          <w:szCs w:val="20"/>
          <w:lang w:eastAsia="zh-CN"/>
        </w:rPr>
        <w:t>AoD</w:t>
      </w:r>
      <w:proofErr w:type="spellEnd"/>
      <w:r>
        <w:rPr>
          <w:rFonts w:ascii="Arial" w:eastAsiaTheme="minorEastAsia" w:hAnsi="Arial" w:cs="Arial"/>
          <w:b/>
          <w:sz w:val="20"/>
          <w:szCs w:val="20"/>
          <w:lang w:eastAsia="zh-CN"/>
        </w:rPr>
        <w:t xml:space="preserve"> in FR2, w</w:t>
      </w:r>
      <w:r w:rsidRPr="00115F51">
        <w:rPr>
          <w:rFonts w:ascii="Arial" w:eastAsiaTheme="minorEastAsia" w:hAnsi="Arial" w:cs="Arial"/>
          <w:b/>
          <w:sz w:val="20"/>
          <w:szCs w:val="20"/>
          <w:lang w:eastAsia="zh-CN"/>
        </w:rPr>
        <w:t xml:space="preserve">hether </w:t>
      </w:r>
      <w:r>
        <w:rPr>
          <w:rFonts w:ascii="Arial" w:eastAsiaTheme="minorEastAsia" w:hAnsi="Arial" w:cs="Arial"/>
          <w:b/>
          <w:sz w:val="20"/>
          <w:szCs w:val="20"/>
          <w:lang w:eastAsia="zh-CN"/>
        </w:rPr>
        <w:t>it</w:t>
      </w:r>
      <w:r w:rsidRPr="00115F51">
        <w:rPr>
          <w:rFonts w:ascii="Arial" w:eastAsiaTheme="minorEastAsia" w:hAnsi="Arial" w:cs="Arial"/>
          <w:b/>
          <w:sz w:val="20"/>
          <w:szCs w:val="20"/>
          <w:lang w:eastAsia="zh-CN"/>
        </w:rPr>
        <w:t xml:space="preserve"> can be supported </w:t>
      </w:r>
      <w:r>
        <w:rPr>
          <w:rFonts w:ascii="Arial" w:eastAsiaTheme="minorEastAsia" w:hAnsi="Arial" w:cs="Arial"/>
          <w:b/>
          <w:sz w:val="20"/>
          <w:szCs w:val="20"/>
          <w:lang w:eastAsia="zh-CN"/>
        </w:rPr>
        <w:t xml:space="preserve">during </w:t>
      </w:r>
      <w:r w:rsidRPr="00D46C7B">
        <w:rPr>
          <w:rFonts w:ascii="Arial" w:eastAsiaTheme="minorEastAsia" w:hAnsi="Arial" w:cs="Arial"/>
          <w:b/>
          <w:sz w:val="20"/>
          <w:szCs w:val="20"/>
          <w:lang w:eastAsia="zh-CN"/>
        </w:rPr>
        <w:t>Rel-18</w:t>
      </w:r>
      <w:r>
        <w:rPr>
          <w:rFonts w:ascii="Arial" w:eastAsiaTheme="minorEastAsia" w:hAnsi="Arial" w:cs="Arial"/>
          <w:b/>
          <w:sz w:val="20"/>
          <w:szCs w:val="20"/>
          <w:lang w:eastAsia="zh-CN"/>
        </w:rPr>
        <w:t xml:space="preserve"> </w:t>
      </w:r>
      <w:r w:rsidRPr="00115F51">
        <w:rPr>
          <w:rFonts w:ascii="Arial" w:eastAsiaTheme="minorEastAsia" w:hAnsi="Arial" w:cs="Arial"/>
          <w:b/>
          <w:sz w:val="20"/>
          <w:szCs w:val="20"/>
          <w:lang w:eastAsia="zh-CN"/>
        </w:rPr>
        <w:t xml:space="preserve">should be subject to </w:t>
      </w:r>
      <w:r w:rsidRPr="00FF024F">
        <w:rPr>
          <w:rFonts w:ascii="Arial" w:eastAsiaTheme="minorEastAsia" w:hAnsi="Arial" w:cs="Arial"/>
          <w:b/>
          <w:sz w:val="20"/>
          <w:szCs w:val="20"/>
          <w:lang w:eastAsia="zh-CN"/>
        </w:rPr>
        <w:t xml:space="preserve">the progress in NR </w:t>
      </w:r>
      <w:proofErr w:type="spellStart"/>
      <w:r w:rsidRPr="00FF024F">
        <w:rPr>
          <w:rFonts w:ascii="Arial" w:eastAsiaTheme="minorEastAsia" w:hAnsi="Arial" w:cs="Arial"/>
          <w:b/>
          <w:sz w:val="20"/>
          <w:szCs w:val="20"/>
          <w:lang w:eastAsia="zh-CN"/>
        </w:rPr>
        <w:t>sidelink</w:t>
      </w:r>
      <w:proofErr w:type="spellEnd"/>
      <w:r w:rsidRPr="00FF024F">
        <w:rPr>
          <w:rFonts w:ascii="Arial" w:eastAsiaTheme="minorEastAsia" w:hAnsi="Arial" w:cs="Arial"/>
          <w:b/>
          <w:sz w:val="20"/>
          <w:szCs w:val="20"/>
          <w:lang w:eastAsia="zh-CN"/>
        </w:rPr>
        <w:t xml:space="preserve"> evolution</w:t>
      </w:r>
      <w:r w:rsidRPr="00115F51">
        <w:rPr>
          <w:rFonts w:ascii="Arial" w:eastAsiaTheme="minorEastAsia" w:hAnsi="Arial" w:cs="Arial"/>
          <w:b/>
          <w:sz w:val="20"/>
          <w:szCs w:val="20"/>
          <w:lang w:eastAsia="zh-CN"/>
        </w:rPr>
        <w:t>.</w:t>
      </w:r>
    </w:p>
    <w:p w14:paraId="0BEE0688" w14:textId="1E709179" w:rsidR="00C32192" w:rsidRDefault="00C32192" w:rsidP="00C32192">
      <w:pPr>
        <w:spacing w:beforeLines="50" w:before="120" w:afterLines="50" w:line="288" w:lineRule="auto"/>
        <w:jc w:val="both"/>
        <w:rPr>
          <w:rFonts w:ascii="Arial" w:hAnsi="Arial" w:cs="Arial"/>
          <w:b/>
          <w:lang w:eastAsia="zh-CN"/>
        </w:rPr>
      </w:pPr>
      <w:r w:rsidRPr="00C32192">
        <w:rPr>
          <w:rFonts w:ascii="Arial" w:hAnsi="Arial" w:cs="Arial"/>
          <w:b/>
          <w:lang w:eastAsia="zh-CN"/>
        </w:rPr>
        <w:lastRenderedPageBreak/>
        <w:t xml:space="preserve">Proposal 2: Joint scheme b/w NR </w:t>
      </w:r>
      <w:proofErr w:type="spellStart"/>
      <w:r w:rsidRPr="00C32192">
        <w:rPr>
          <w:rFonts w:ascii="Arial" w:hAnsi="Arial" w:cs="Arial"/>
          <w:b/>
          <w:lang w:eastAsia="zh-CN"/>
        </w:rPr>
        <w:t>Uu</w:t>
      </w:r>
      <w:proofErr w:type="spellEnd"/>
      <w:r w:rsidRPr="00C32192">
        <w:rPr>
          <w:rFonts w:ascii="Arial" w:hAnsi="Arial" w:cs="Arial"/>
          <w:b/>
          <w:lang w:eastAsia="zh-CN"/>
        </w:rPr>
        <w:t xml:space="preserve"> and SL positioning can be considered to facilitate the positioning accuracy performance.</w:t>
      </w:r>
    </w:p>
    <w:p w14:paraId="75E64310" w14:textId="77777777" w:rsidR="008A3B6E" w:rsidRPr="008A3B6E" w:rsidRDefault="008A3B6E" w:rsidP="008A3B6E">
      <w:pPr>
        <w:widowControl w:val="0"/>
        <w:spacing w:beforeLines="50" w:before="120" w:line="288" w:lineRule="auto"/>
        <w:jc w:val="both"/>
        <w:textAlignment w:val="auto"/>
        <w:rPr>
          <w:rFonts w:ascii="Arial" w:eastAsia="宋体" w:hAnsi="Arial" w:cs="Arial"/>
          <w:b/>
          <w:lang w:eastAsia="zh-CN"/>
        </w:rPr>
      </w:pPr>
      <w:r w:rsidRPr="008A3B6E">
        <w:rPr>
          <w:rFonts w:ascii="Arial" w:eastAsia="宋体" w:hAnsi="Arial" w:cs="Arial"/>
          <w:b/>
          <w:lang w:eastAsia="zh-CN"/>
        </w:rPr>
        <w:t>Proposal 3: RAN1 should postpone to decide the potential candidate values for M until some other aspects have been agreed in RAN1, including at least,</w:t>
      </w:r>
    </w:p>
    <w:p w14:paraId="1DA7C4E2" w14:textId="77777777" w:rsidR="008A3B6E" w:rsidRPr="008A3B6E" w:rsidRDefault="008A3B6E" w:rsidP="008A3B6E">
      <w:pPr>
        <w:pStyle w:val="af9"/>
        <w:widowControl w:val="0"/>
        <w:numPr>
          <w:ilvl w:val="0"/>
          <w:numId w:val="14"/>
        </w:numPr>
        <w:spacing w:beforeLines="50" w:before="120" w:line="288" w:lineRule="auto"/>
        <w:jc w:val="both"/>
        <w:rPr>
          <w:rFonts w:ascii="Arial" w:hAnsi="Arial" w:cs="Arial"/>
          <w:b/>
          <w:sz w:val="20"/>
          <w:szCs w:val="20"/>
          <w:lang w:eastAsia="zh-CN"/>
        </w:rPr>
      </w:pPr>
      <w:r w:rsidRPr="008A3B6E">
        <w:rPr>
          <w:rFonts w:ascii="Arial" w:hAnsi="Arial" w:cs="Arial"/>
          <w:b/>
          <w:sz w:val="20"/>
          <w:szCs w:val="20"/>
          <w:lang w:eastAsia="zh-CN"/>
        </w:rPr>
        <w:t>The resource granularity and how many candidate SL-PRS resources can be allocated within a slot;</w:t>
      </w:r>
    </w:p>
    <w:p w14:paraId="4838E68C" w14:textId="77777777" w:rsidR="008A3B6E" w:rsidRPr="008A3B6E" w:rsidRDefault="008A3B6E" w:rsidP="008A3B6E">
      <w:pPr>
        <w:pStyle w:val="af9"/>
        <w:widowControl w:val="0"/>
        <w:numPr>
          <w:ilvl w:val="0"/>
          <w:numId w:val="14"/>
        </w:numPr>
        <w:spacing w:beforeLines="50" w:before="120" w:line="288" w:lineRule="auto"/>
        <w:jc w:val="both"/>
        <w:rPr>
          <w:rFonts w:ascii="Arial" w:hAnsi="Arial" w:cs="Arial"/>
          <w:b/>
          <w:sz w:val="20"/>
          <w:szCs w:val="20"/>
          <w:lang w:eastAsia="zh-CN"/>
        </w:rPr>
      </w:pPr>
      <w:r w:rsidRPr="008A3B6E">
        <w:rPr>
          <w:rFonts w:ascii="Arial" w:hAnsi="Arial" w:cs="Arial"/>
          <w:b/>
          <w:sz w:val="20"/>
          <w:szCs w:val="20"/>
          <w:lang w:eastAsia="zh-CN"/>
        </w:rPr>
        <w:t>Whether PSCCH should be transmitted along with SL-PRS and the corresponding number of symbols occupied by PSCCH.</w:t>
      </w:r>
    </w:p>
    <w:p w14:paraId="43A4F8F6" w14:textId="0A96F199" w:rsidR="00560A41" w:rsidRPr="00560A41" w:rsidRDefault="00560A41" w:rsidP="00560A41">
      <w:pPr>
        <w:widowControl w:val="0"/>
        <w:spacing w:beforeLines="50" w:before="120" w:line="288" w:lineRule="auto"/>
        <w:jc w:val="both"/>
        <w:textAlignment w:val="auto"/>
        <w:rPr>
          <w:rFonts w:ascii="Arial" w:eastAsia="宋体" w:hAnsi="Arial" w:cs="Arial"/>
          <w:b/>
          <w:lang w:eastAsia="zh-CN"/>
        </w:rPr>
      </w:pPr>
      <w:r w:rsidRPr="00560A41">
        <w:rPr>
          <w:rFonts w:ascii="Arial" w:eastAsia="宋体" w:hAnsi="Arial" w:cs="Arial"/>
          <w:b/>
          <w:lang w:eastAsia="zh-CN"/>
        </w:rPr>
        <w:t>Proposal 4: N&gt;12 as a potential candidate value(s) for SL-PRS is de-prioritized in RAN1.</w:t>
      </w:r>
    </w:p>
    <w:p w14:paraId="762F5883" w14:textId="77777777" w:rsidR="00806622" w:rsidRPr="004844AC" w:rsidRDefault="00806622" w:rsidP="00806622">
      <w:pPr>
        <w:widowControl w:val="0"/>
        <w:spacing w:beforeLines="50" w:before="120" w:line="288" w:lineRule="auto"/>
        <w:jc w:val="both"/>
        <w:rPr>
          <w:rFonts w:ascii="Arial" w:hAnsi="Arial" w:cs="Arial"/>
          <w:b/>
          <w:lang w:eastAsia="zh-CN"/>
        </w:rPr>
      </w:pPr>
      <w:r w:rsidRPr="00351258">
        <w:rPr>
          <w:rFonts w:ascii="Arial" w:hAnsi="Arial" w:cs="Arial"/>
          <w:b/>
          <w:lang w:eastAsia="zh-CN"/>
        </w:rPr>
        <w:t xml:space="preserve">Proposal </w:t>
      </w:r>
      <w:r>
        <w:rPr>
          <w:rFonts w:ascii="Arial" w:hAnsi="Arial" w:cs="Arial"/>
          <w:b/>
          <w:lang w:eastAsia="zh-CN"/>
        </w:rPr>
        <w:t>5</w:t>
      </w:r>
      <w:r w:rsidRPr="00351258">
        <w:rPr>
          <w:rFonts w:ascii="Arial" w:hAnsi="Arial" w:cs="Arial"/>
          <w:b/>
          <w:lang w:eastAsia="zh-CN"/>
        </w:rPr>
        <w:t xml:space="preserve">: </w:t>
      </w:r>
      <w:r>
        <w:rPr>
          <w:rFonts w:ascii="Arial" w:hAnsi="Arial" w:cs="Arial"/>
          <w:b/>
          <w:lang w:eastAsia="zh-CN"/>
        </w:rPr>
        <w:t xml:space="preserve">RAN1 does not </w:t>
      </w:r>
      <w:r w:rsidRPr="00E17692">
        <w:rPr>
          <w:rFonts w:ascii="Arial" w:hAnsi="Arial" w:cs="Arial"/>
          <w:b/>
          <w:lang w:eastAsia="zh-CN"/>
        </w:rPr>
        <w:t xml:space="preserve">consider </w:t>
      </w:r>
      <w:r w:rsidRPr="00C33F21">
        <w:rPr>
          <w:rFonts w:ascii="Arial" w:hAnsi="Arial" w:cs="Arial"/>
          <w:b/>
          <w:lang w:eastAsia="zh-CN"/>
        </w:rPr>
        <w:t>non-consecutive symbols for shared resource pool (if supported)</w:t>
      </w:r>
      <w:r>
        <w:rPr>
          <w:rFonts w:ascii="Arial" w:hAnsi="Arial" w:cs="Arial"/>
          <w:b/>
          <w:lang w:eastAsia="zh-CN"/>
        </w:rPr>
        <w:t>.</w:t>
      </w:r>
    </w:p>
    <w:p w14:paraId="1FA03997" w14:textId="520033FB" w:rsidR="00052C69" w:rsidRDefault="00052C69" w:rsidP="00052C69">
      <w:pPr>
        <w:widowControl w:val="0"/>
        <w:spacing w:beforeLines="50" w:before="120" w:line="288" w:lineRule="auto"/>
        <w:jc w:val="both"/>
        <w:rPr>
          <w:rFonts w:ascii="Arial" w:hAnsi="Arial" w:cs="Arial"/>
          <w:b/>
          <w:lang w:eastAsia="zh-CN"/>
        </w:rPr>
      </w:pPr>
      <w:r w:rsidRPr="004F2E4B">
        <w:rPr>
          <w:rFonts w:ascii="Arial" w:hAnsi="Arial" w:cs="Arial"/>
          <w:b/>
          <w:lang w:eastAsia="zh-CN"/>
        </w:rPr>
        <w:t xml:space="preserve">Proposal </w:t>
      </w:r>
      <w:r>
        <w:rPr>
          <w:rFonts w:ascii="Arial" w:hAnsi="Arial" w:cs="Arial"/>
          <w:b/>
          <w:lang w:eastAsia="zh-CN"/>
        </w:rPr>
        <w:t>6</w:t>
      </w:r>
      <w:r w:rsidRPr="004F2E4B">
        <w:rPr>
          <w:rFonts w:ascii="Arial" w:hAnsi="Arial" w:cs="Arial"/>
          <w:b/>
          <w:lang w:eastAsia="zh-CN"/>
        </w:rPr>
        <w:t xml:space="preserve">: </w:t>
      </w:r>
      <w:r>
        <w:rPr>
          <w:rFonts w:ascii="Arial" w:hAnsi="Arial" w:cs="Arial"/>
          <w:b/>
          <w:lang w:eastAsia="zh-CN"/>
        </w:rPr>
        <w:t>I</w:t>
      </w:r>
      <w:r w:rsidRPr="00E51EA5">
        <w:rPr>
          <w:rFonts w:ascii="Arial" w:hAnsi="Arial" w:cs="Arial"/>
          <w:b/>
          <w:lang w:eastAsia="zh-CN"/>
        </w:rPr>
        <w:t>n Rel-18</w:t>
      </w:r>
      <w:r>
        <w:rPr>
          <w:rFonts w:ascii="Arial" w:hAnsi="Arial" w:cs="Arial"/>
          <w:b/>
          <w:lang w:eastAsia="zh-CN"/>
        </w:rPr>
        <w:t>, d</w:t>
      </w:r>
      <w:r w:rsidRPr="004F2E4B">
        <w:rPr>
          <w:rFonts w:ascii="Arial" w:hAnsi="Arial" w:cs="Arial"/>
          <w:b/>
          <w:lang w:eastAsia="zh-CN"/>
        </w:rPr>
        <w:t>edicated resource pool for SL</w:t>
      </w:r>
      <w:r>
        <w:rPr>
          <w:rFonts w:ascii="Arial" w:hAnsi="Arial" w:cs="Arial"/>
          <w:b/>
          <w:lang w:eastAsia="zh-CN"/>
        </w:rPr>
        <w:t>-P</w:t>
      </w:r>
      <w:r w:rsidRPr="004F2E4B">
        <w:rPr>
          <w:rFonts w:ascii="Arial" w:hAnsi="Arial" w:cs="Arial"/>
          <w:b/>
          <w:lang w:eastAsia="zh-CN"/>
        </w:rPr>
        <w:t xml:space="preserve">RS </w:t>
      </w:r>
      <w:r>
        <w:rPr>
          <w:rFonts w:ascii="Arial" w:hAnsi="Arial" w:cs="Arial"/>
          <w:b/>
          <w:lang w:eastAsia="zh-CN"/>
        </w:rPr>
        <w:t xml:space="preserve">(Alt 1) </w:t>
      </w:r>
      <w:r w:rsidRPr="004F2E4B">
        <w:rPr>
          <w:rFonts w:ascii="Arial" w:hAnsi="Arial" w:cs="Arial"/>
          <w:b/>
          <w:lang w:eastAsia="zh-CN"/>
        </w:rPr>
        <w:t xml:space="preserve">should be </w:t>
      </w:r>
      <w:r>
        <w:rPr>
          <w:rFonts w:ascii="Arial" w:hAnsi="Arial" w:cs="Arial"/>
          <w:b/>
          <w:lang w:eastAsia="zh-CN"/>
        </w:rPr>
        <w:t>prioritized to be supported.</w:t>
      </w:r>
      <w:r w:rsidRPr="004F2E4B">
        <w:rPr>
          <w:rFonts w:ascii="Arial" w:hAnsi="Arial" w:cs="Arial"/>
          <w:b/>
          <w:lang w:eastAsia="zh-CN"/>
        </w:rPr>
        <w:t xml:space="preserve"> </w:t>
      </w:r>
    </w:p>
    <w:p w14:paraId="60CE098E" w14:textId="47FF39B8" w:rsidR="00052C69" w:rsidRPr="002B3E41" w:rsidRDefault="00052C69" w:rsidP="00052C69">
      <w:pPr>
        <w:pStyle w:val="af9"/>
        <w:widowControl w:val="0"/>
        <w:numPr>
          <w:ilvl w:val="0"/>
          <w:numId w:val="14"/>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 xml:space="preserve">Even if shared resource pool is also supported, the available symbols for SL-PRS and data should </w:t>
      </w:r>
      <w:r w:rsidR="00564F01">
        <w:rPr>
          <w:rFonts w:ascii="Arial" w:hAnsi="Arial" w:cs="Arial"/>
          <w:b/>
          <w:sz w:val="20"/>
          <w:szCs w:val="20"/>
          <w:lang w:eastAsia="zh-CN"/>
        </w:rPr>
        <w:t>still</w:t>
      </w:r>
      <w:r>
        <w:rPr>
          <w:rFonts w:ascii="Arial" w:hAnsi="Arial" w:cs="Arial"/>
          <w:b/>
          <w:sz w:val="20"/>
          <w:szCs w:val="20"/>
          <w:lang w:eastAsia="zh-CN"/>
        </w:rPr>
        <w:t xml:space="preserve"> be distinguished by </w:t>
      </w:r>
      <w:r w:rsidRPr="007056CD">
        <w:rPr>
          <w:rFonts w:ascii="Arial" w:hAnsi="Arial" w:cs="Arial"/>
          <w:b/>
          <w:sz w:val="20"/>
          <w:szCs w:val="20"/>
          <w:lang w:eastAsia="zh-CN"/>
        </w:rPr>
        <w:t xml:space="preserve">semi-static </w:t>
      </w:r>
      <w:r>
        <w:rPr>
          <w:rFonts w:ascii="Arial" w:hAnsi="Arial" w:cs="Arial"/>
          <w:b/>
          <w:sz w:val="20"/>
          <w:szCs w:val="20"/>
          <w:lang w:eastAsia="zh-CN"/>
        </w:rPr>
        <w:t>configuration</w:t>
      </w:r>
      <w:r w:rsidRPr="002B3E41">
        <w:rPr>
          <w:rFonts w:ascii="Arial" w:hAnsi="Arial" w:cs="Arial"/>
          <w:b/>
          <w:sz w:val="20"/>
          <w:szCs w:val="20"/>
          <w:lang w:eastAsia="zh-CN"/>
        </w:rPr>
        <w:t>.</w:t>
      </w:r>
    </w:p>
    <w:p w14:paraId="6F4DA632" w14:textId="1619FF0F" w:rsidR="00052C69" w:rsidRDefault="00052C69" w:rsidP="00052C69">
      <w:pPr>
        <w:widowControl w:val="0"/>
        <w:spacing w:beforeLines="50" w:before="120" w:line="288" w:lineRule="auto"/>
        <w:jc w:val="both"/>
        <w:rPr>
          <w:rFonts w:ascii="Arial" w:hAnsi="Arial" w:cs="Arial"/>
          <w:b/>
          <w:lang w:eastAsia="zh-CN"/>
        </w:rPr>
      </w:pPr>
      <w:r w:rsidRPr="00B92155">
        <w:rPr>
          <w:rFonts w:ascii="Arial" w:hAnsi="Arial" w:cs="Arial"/>
          <w:b/>
          <w:lang w:eastAsia="zh-CN"/>
        </w:rPr>
        <w:t xml:space="preserve">Proposal </w:t>
      </w:r>
      <w:r>
        <w:rPr>
          <w:rFonts w:ascii="Arial" w:hAnsi="Arial" w:cs="Arial"/>
          <w:b/>
          <w:lang w:eastAsia="zh-CN"/>
        </w:rPr>
        <w:t>7</w:t>
      </w:r>
      <w:r w:rsidRPr="00B92155">
        <w:rPr>
          <w:rFonts w:ascii="Arial" w:hAnsi="Arial" w:cs="Arial"/>
          <w:b/>
          <w:lang w:eastAsia="zh-CN"/>
        </w:rPr>
        <w:t>:</w:t>
      </w:r>
      <w:r w:rsidRPr="00FD3C1E">
        <w:rPr>
          <w:rFonts w:hint="eastAsia"/>
        </w:rPr>
        <w:t xml:space="preserve"> </w:t>
      </w:r>
      <w:r w:rsidRPr="00FD3C1E">
        <w:rPr>
          <w:rFonts w:ascii="Arial" w:hAnsi="Arial" w:cs="Arial"/>
          <w:b/>
          <w:lang w:eastAsia="zh-CN"/>
        </w:rPr>
        <w:t>With regards to which channels can be included in the resource pool in addition to SL-PRS</w:t>
      </w:r>
      <w:r>
        <w:rPr>
          <w:rFonts w:ascii="Arial" w:hAnsi="Arial" w:cs="Arial"/>
          <w:b/>
          <w:lang w:eastAsia="zh-CN"/>
        </w:rPr>
        <w:t xml:space="preserve">, at least Opt. 1 should be </w:t>
      </w:r>
      <w:r w:rsidR="00D14ABB">
        <w:rPr>
          <w:rFonts w:ascii="Arial" w:hAnsi="Arial" w:cs="Arial"/>
          <w:b/>
          <w:lang w:eastAsia="zh-CN"/>
        </w:rPr>
        <w:t>precluded.</w:t>
      </w:r>
    </w:p>
    <w:p w14:paraId="10EDCD6B" w14:textId="77777777" w:rsidR="00052C69" w:rsidRPr="00FD3C1E" w:rsidRDefault="00052C69" w:rsidP="00052C69">
      <w:pPr>
        <w:pStyle w:val="af9"/>
        <w:widowControl w:val="0"/>
        <w:numPr>
          <w:ilvl w:val="0"/>
          <w:numId w:val="28"/>
        </w:numPr>
        <w:spacing w:beforeLines="50" w:before="120" w:line="288" w:lineRule="auto"/>
        <w:jc w:val="both"/>
        <w:rPr>
          <w:rFonts w:ascii="Arial" w:hAnsi="Arial" w:cs="Arial"/>
          <w:b/>
          <w:sz w:val="20"/>
          <w:szCs w:val="20"/>
          <w:lang w:eastAsia="zh-CN"/>
        </w:rPr>
      </w:pPr>
      <w:r w:rsidRPr="00FD3C1E">
        <w:rPr>
          <w:rFonts w:ascii="Arial" w:hAnsi="Arial" w:cs="Arial"/>
          <w:b/>
          <w:sz w:val="20"/>
          <w:szCs w:val="20"/>
          <w:lang w:eastAsia="zh-CN"/>
        </w:rPr>
        <w:t xml:space="preserve">In </w:t>
      </w:r>
      <w:r w:rsidRPr="00A93E5C">
        <w:rPr>
          <w:rFonts w:ascii="Arial" w:hAnsi="Arial" w:cs="Arial"/>
          <w:b/>
          <w:sz w:val="20"/>
          <w:szCs w:val="20"/>
          <w:lang w:eastAsia="zh-CN"/>
        </w:rPr>
        <w:t>Opt.</w:t>
      </w:r>
      <w:r w:rsidRPr="00FD3C1E">
        <w:rPr>
          <w:rFonts w:ascii="Arial" w:hAnsi="Arial" w:cs="Arial"/>
          <w:b/>
          <w:sz w:val="20"/>
          <w:szCs w:val="20"/>
          <w:lang w:eastAsia="zh-CN"/>
        </w:rPr>
        <w:t xml:space="preserve"> 3, PSSCH can only be used for conveying 2</w:t>
      </w:r>
      <w:r w:rsidRPr="00FD3C1E">
        <w:rPr>
          <w:rFonts w:ascii="Arial" w:hAnsi="Arial" w:cs="Arial"/>
          <w:b/>
          <w:sz w:val="20"/>
          <w:szCs w:val="20"/>
          <w:vertAlign w:val="superscript"/>
          <w:lang w:eastAsia="zh-CN"/>
        </w:rPr>
        <w:t>nd</w:t>
      </w:r>
      <w:r w:rsidRPr="00FD3C1E">
        <w:rPr>
          <w:rFonts w:ascii="Arial" w:hAnsi="Arial" w:cs="Arial"/>
          <w:b/>
          <w:sz w:val="20"/>
          <w:szCs w:val="20"/>
          <w:lang w:eastAsia="zh-CN"/>
        </w:rPr>
        <w:t xml:space="preserve"> SCI;</w:t>
      </w:r>
    </w:p>
    <w:p w14:paraId="0DEE4217" w14:textId="77777777" w:rsidR="00052C69" w:rsidRPr="00FD3C1E" w:rsidRDefault="00052C69" w:rsidP="00052C69">
      <w:pPr>
        <w:pStyle w:val="af9"/>
        <w:widowControl w:val="0"/>
        <w:numPr>
          <w:ilvl w:val="0"/>
          <w:numId w:val="28"/>
        </w:numPr>
        <w:spacing w:beforeLines="50" w:before="120" w:line="288" w:lineRule="auto"/>
        <w:jc w:val="both"/>
        <w:rPr>
          <w:rFonts w:ascii="Arial" w:hAnsi="Arial" w:cs="Arial"/>
          <w:b/>
          <w:sz w:val="20"/>
          <w:szCs w:val="20"/>
          <w:lang w:val="en-GB" w:eastAsia="zh-CN"/>
        </w:rPr>
      </w:pPr>
      <w:r w:rsidRPr="00FD3C1E">
        <w:rPr>
          <w:rFonts w:ascii="Arial" w:hAnsi="Arial" w:cs="Arial" w:hint="eastAsia"/>
          <w:b/>
          <w:sz w:val="20"/>
          <w:szCs w:val="20"/>
          <w:lang w:eastAsia="zh-CN"/>
        </w:rPr>
        <w:t>R</w:t>
      </w:r>
      <w:r w:rsidRPr="00FD3C1E">
        <w:rPr>
          <w:rFonts w:ascii="Arial" w:hAnsi="Arial" w:cs="Arial"/>
          <w:b/>
          <w:sz w:val="20"/>
          <w:szCs w:val="20"/>
          <w:lang w:eastAsia="zh-CN"/>
        </w:rPr>
        <w:t>AN1 needs to further study whether 2</w:t>
      </w:r>
      <w:r w:rsidRPr="00FD3C1E">
        <w:rPr>
          <w:rFonts w:ascii="Arial" w:hAnsi="Arial" w:cs="Arial"/>
          <w:b/>
          <w:sz w:val="20"/>
          <w:szCs w:val="20"/>
          <w:vertAlign w:val="superscript"/>
          <w:lang w:eastAsia="zh-CN"/>
        </w:rPr>
        <w:t>nd</w:t>
      </w:r>
      <w:r w:rsidRPr="00FD3C1E">
        <w:rPr>
          <w:rFonts w:ascii="Arial" w:hAnsi="Arial" w:cs="Arial"/>
          <w:b/>
          <w:sz w:val="20"/>
          <w:szCs w:val="20"/>
          <w:lang w:eastAsia="zh-CN"/>
        </w:rPr>
        <w:t xml:space="preserve"> SCI is needed for SL-PRS, </w:t>
      </w:r>
      <w:r>
        <w:rPr>
          <w:rFonts w:ascii="Arial" w:hAnsi="Arial" w:cs="Arial"/>
          <w:b/>
          <w:sz w:val="20"/>
          <w:szCs w:val="20"/>
          <w:lang w:eastAsia="zh-CN"/>
        </w:rPr>
        <w:t xml:space="preserve">in order </w:t>
      </w:r>
      <w:r w:rsidRPr="00FD3C1E">
        <w:rPr>
          <w:rFonts w:ascii="Arial" w:hAnsi="Arial" w:cs="Arial"/>
          <w:b/>
          <w:sz w:val="20"/>
          <w:szCs w:val="20"/>
          <w:lang w:eastAsia="zh-CN"/>
        </w:rPr>
        <w:t xml:space="preserve">to make down-selection b/w </w:t>
      </w:r>
      <w:r w:rsidRPr="00A93E5C">
        <w:rPr>
          <w:rFonts w:ascii="Arial" w:hAnsi="Arial" w:cs="Arial"/>
          <w:b/>
          <w:sz w:val="20"/>
          <w:szCs w:val="20"/>
          <w:lang w:eastAsia="zh-CN"/>
        </w:rPr>
        <w:t>Opt.</w:t>
      </w:r>
      <w:r w:rsidRPr="00FD3C1E">
        <w:rPr>
          <w:rFonts w:ascii="Arial" w:hAnsi="Arial" w:cs="Arial"/>
          <w:b/>
          <w:sz w:val="20"/>
          <w:szCs w:val="20"/>
          <w:lang w:eastAsia="zh-CN"/>
        </w:rPr>
        <w:t xml:space="preserve"> </w:t>
      </w:r>
      <w:r>
        <w:rPr>
          <w:rFonts w:ascii="Arial" w:hAnsi="Arial" w:cs="Arial"/>
          <w:b/>
          <w:sz w:val="20"/>
          <w:szCs w:val="20"/>
          <w:lang w:eastAsia="zh-CN"/>
        </w:rPr>
        <w:t xml:space="preserve">2 </w:t>
      </w:r>
      <w:r w:rsidRPr="00FD3C1E">
        <w:rPr>
          <w:rFonts w:ascii="Arial" w:hAnsi="Arial" w:cs="Arial"/>
          <w:b/>
          <w:sz w:val="20"/>
          <w:szCs w:val="20"/>
          <w:lang w:eastAsia="zh-CN"/>
        </w:rPr>
        <w:t xml:space="preserve">and </w:t>
      </w:r>
      <w:r w:rsidRPr="00A93E5C">
        <w:rPr>
          <w:rFonts w:ascii="Arial" w:hAnsi="Arial" w:cs="Arial"/>
          <w:b/>
          <w:sz w:val="20"/>
          <w:szCs w:val="20"/>
          <w:lang w:eastAsia="zh-CN"/>
        </w:rPr>
        <w:t>Opt.</w:t>
      </w:r>
      <w:r>
        <w:rPr>
          <w:rFonts w:ascii="Arial" w:hAnsi="Arial" w:cs="Arial"/>
          <w:b/>
          <w:sz w:val="20"/>
          <w:szCs w:val="20"/>
          <w:lang w:eastAsia="zh-CN"/>
        </w:rPr>
        <w:t xml:space="preserve"> 3</w:t>
      </w:r>
      <w:r w:rsidRPr="00FD3C1E">
        <w:rPr>
          <w:rFonts w:ascii="Arial" w:hAnsi="Arial" w:cs="Arial"/>
          <w:b/>
          <w:sz w:val="20"/>
          <w:szCs w:val="20"/>
          <w:lang w:eastAsia="zh-CN"/>
        </w:rPr>
        <w:t>.</w:t>
      </w:r>
    </w:p>
    <w:p w14:paraId="191D425A" w14:textId="229AE801" w:rsidR="00C32192" w:rsidRDefault="00C32192" w:rsidP="00C32192">
      <w:pPr>
        <w:widowControl w:val="0"/>
        <w:spacing w:beforeLines="50" w:before="120" w:line="288" w:lineRule="auto"/>
        <w:jc w:val="both"/>
        <w:rPr>
          <w:rFonts w:ascii="Arial" w:hAnsi="Arial" w:cs="Arial"/>
          <w:b/>
          <w:lang w:eastAsia="zh-CN"/>
        </w:rPr>
      </w:pPr>
      <w:r>
        <w:rPr>
          <w:rFonts w:ascii="Arial" w:hAnsi="Arial" w:cs="Arial"/>
          <w:b/>
          <w:lang w:eastAsia="zh-CN"/>
        </w:rPr>
        <w:t xml:space="preserve">Proposal </w:t>
      </w:r>
      <w:r w:rsidR="00052C69">
        <w:rPr>
          <w:rFonts w:ascii="Arial" w:hAnsi="Arial" w:cs="Arial"/>
          <w:b/>
          <w:lang w:eastAsia="zh-CN"/>
        </w:rPr>
        <w:t>8</w:t>
      </w:r>
      <w:r>
        <w:rPr>
          <w:rFonts w:ascii="Arial" w:hAnsi="Arial" w:cs="Arial"/>
          <w:b/>
          <w:lang w:eastAsia="zh-CN"/>
        </w:rPr>
        <w:t>: Mapping</w:t>
      </w:r>
      <w:r w:rsidRPr="00E200C9">
        <w:rPr>
          <w:rFonts w:ascii="Arial" w:hAnsi="Arial" w:cs="Arial"/>
          <w:b/>
          <w:lang w:eastAsia="zh-CN"/>
        </w:rPr>
        <w:t xml:space="preserve"> </w:t>
      </w:r>
      <w:r w:rsidRPr="00F95C17">
        <w:rPr>
          <w:rFonts w:ascii="Arial" w:hAnsi="Arial" w:cs="Arial"/>
          <w:b/>
          <w:lang w:eastAsia="zh-CN"/>
        </w:rPr>
        <w:t xml:space="preserve">relationship </w:t>
      </w:r>
      <w:r w:rsidRPr="00E200C9">
        <w:rPr>
          <w:rFonts w:ascii="Arial" w:hAnsi="Arial" w:cs="Arial"/>
          <w:b/>
          <w:lang w:eastAsia="zh-CN"/>
        </w:rPr>
        <w:t xml:space="preserve">b/w PSCCH and </w:t>
      </w:r>
      <w:r>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12873051" w14:textId="77777777" w:rsidR="00C32192" w:rsidRPr="00F95C17"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6755610D" w14:textId="7AADA77A" w:rsidR="00C32192"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RE-level multiplexing for SL-PRS should be considered when designing the mapping relationship.</w:t>
      </w:r>
    </w:p>
    <w:p w14:paraId="18749DC6" w14:textId="77777777" w:rsidR="00052C69" w:rsidRDefault="00052C69" w:rsidP="00052C69">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9</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number of symbols, RS comb size, and RS BW, should </w:t>
      </w:r>
      <w:r>
        <w:rPr>
          <w:rFonts w:ascii="Arial" w:hAnsi="Arial" w:cs="Arial"/>
          <w:b/>
          <w:lang w:eastAsia="zh-CN"/>
        </w:rPr>
        <w:t>be (pre)configured</w:t>
      </w:r>
      <w:r w:rsidRPr="00F54B66">
        <w:rPr>
          <w:rFonts w:ascii="Arial" w:hAnsi="Arial" w:cs="Arial"/>
          <w:b/>
          <w:lang w:eastAsia="zh-CN"/>
        </w:rPr>
        <w:t xml:space="preserve"> on resource pool level.</w:t>
      </w:r>
    </w:p>
    <w:p w14:paraId="72FEF338" w14:textId="0CF7EFED" w:rsidR="00052C69" w:rsidRPr="00052C69" w:rsidRDefault="00052C69" w:rsidP="00052C69">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10</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681DDC94" w14:textId="1DF8371B" w:rsidR="00052C69" w:rsidRPr="00052C69" w:rsidRDefault="00052C69" w:rsidP="00C32192">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11</w:t>
      </w:r>
      <w:r w:rsidRPr="00F54B66">
        <w:rPr>
          <w:rFonts w:ascii="Arial" w:hAnsi="Arial" w:cs="Arial"/>
          <w:b/>
          <w:lang w:eastAsia="zh-CN"/>
        </w:rPr>
        <w:t xml:space="preserve">: </w:t>
      </w:r>
      <w:r>
        <w:rPr>
          <w:rFonts w:ascii="Arial" w:hAnsi="Arial" w:cs="Arial"/>
          <w:b/>
          <w:lang w:eastAsia="zh-CN"/>
        </w:rPr>
        <w:t xml:space="preserve">For </w:t>
      </w:r>
      <w:r w:rsidRPr="00A93E5C">
        <w:rPr>
          <w:rFonts w:ascii="Arial" w:hAnsi="Arial" w:cs="Arial"/>
          <w:b/>
          <w:lang w:eastAsia="zh-CN"/>
        </w:rPr>
        <w:t>Scheme 1 SL-PRS resource allocation</w:t>
      </w:r>
      <w:r>
        <w:rPr>
          <w:rFonts w:ascii="Arial" w:hAnsi="Arial" w:cs="Arial"/>
          <w:b/>
          <w:lang w:eastAsia="zh-CN"/>
        </w:rPr>
        <w:t>, Opt. 2 should be selected, i.e., NR sidelink Mode 1 principle should be followed.</w:t>
      </w:r>
    </w:p>
    <w:p w14:paraId="3DAA6CE1" w14:textId="3F782382" w:rsidR="00C32192" w:rsidRPr="00C32192" w:rsidRDefault="00C32192" w:rsidP="00C32192">
      <w:pPr>
        <w:widowControl w:val="0"/>
        <w:spacing w:beforeLines="50" w:before="120" w:line="288" w:lineRule="auto"/>
        <w:jc w:val="both"/>
        <w:rPr>
          <w:rFonts w:ascii="Arial" w:hAnsi="Arial" w:cs="Arial"/>
          <w:b/>
          <w:lang w:eastAsia="zh-CN"/>
        </w:rPr>
      </w:pPr>
      <w:r w:rsidRPr="00C32192">
        <w:rPr>
          <w:rFonts w:ascii="Arial" w:hAnsi="Arial" w:cs="Arial"/>
          <w:b/>
          <w:lang w:eastAsia="zh-CN"/>
        </w:rPr>
        <w:t>Proposal 1</w:t>
      </w:r>
      <w:r w:rsidR="00052C69">
        <w:rPr>
          <w:rFonts w:ascii="Arial" w:hAnsi="Arial" w:cs="Arial"/>
          <w:b/>
          <w:lang w:eastAsia="zh-CN"/>
        </w:rPr>
        <w:t>2</w:t>
      </w:r>
      <w:r w:rsidRPr="00C32192">
        <w:rPr>
          <w:rFonts w:ascii="Arial" w:hAnsi="Arial" w:cs="Arial"/>
          <w:b/>
          <w:lang w:eastAsia="zh-CN"/>
        </w:rPr>
        <w:t>: The scope of Inter-UE coordination can be extended to mechanisms beyond those supported in Rel-17.</w:t>
      </w:r>
    </w:p>
    <w:p w14:paraId="4E1FBE11" w14:textId="6757512E" w:rsidR="00C32192" w:rsidRPr="00C32192" w:rsidRDefault="00C32192" w:rsidP="00C32192">
      <w:pPr>
        <w:widowControl w:val="0"/>
        <w:spacing w:beforeLines="50" w:before="120" w:line="288" w:lineRule="auto"/>
        <w:jc w:val="both"/>
        <w:rPr>
          <w:rFonts w:ascii="Arial" w:hAnsi="Arial" w:cs="Arial"/>
          <w:b/>
          <w:lang w:eastAsia="zh-CN"/>
        </w:rPr>
      </w:pPr>
      <w:r w:rsidRPr="00C32192">
        <w:rPr>
          <w:rFonts w:ascii="Arial" w:hAnsi="Arial" w:cs="Arial"/>
          <w:b/>
          <w:lang w:eastAsia="zh-CN"/>
        </w:rPr>
        <w:t>Proposal</w:t>
      </w:r>
      <w:r w:rsidR="0060759A">
        <w:rPr>
          <w:rFonts w:ascii="Arial" w:hAnsi="Arial" w:cs="Arial"/>
          <w:b/>
          <w:lang w:eastAsia="zh-CN"/>
        </w:rPr>
        <w:t xml:space="preserve"> </w:t>
      </w:r>
      <w:r w:rsidRPr="00C32192">
        <w:rPr>
          <w:rFonts w:ascii="Arial" w:hAnsi="Arial" w:cs="Arial"/>
          <w:b/>
          <w:lang w:eastAsia="zh-CN"/>
        </w:rPr>
        <w:t>1</w:t>
      </w:r>
      <w:r w:rsidR="00052C69">
        <w:rPr>
          <w:rFonts w:ascii="Arial" w:hAnsi="Arial" w:cs="Arial"/>
          <w:b/>
          <w:lang w:eastAsia="zh-CN"/>
        </w:rPr>
        <w:t>3</w:t>
      </w:r>
      <w:r w:rsidRPr="00C32192">
        <w:rPr>
          <w:rFonts w:ascii="Arial" w:hAnsi="Arial" w:cs="Arial"/>
          <w:b/>
          <w:lang w:eastAsia="zh-CN"/>
        </w:rPr>
        <w:t>: Centralized scheduling mechanism, e.g., mode 2(d) like method discussed in Rel-16 NR sidelink, can be considered for resource allocation for SL positioning PRS.</w:t>
      </w:r>
    </w:p>
    <w:p w14:paraId="7249B3C4" w14:textId="6D6C9D63" w:rsidR="00C32192" w:rsidRPr="008D390B" w:rsidRDefault="00C32192" w:rsidP="00C32192">
      <w:pPr>
        <w:spacing w:beforeLines="50" w:before="120" w:afterLines="50" w:line="288" w:lineRule="auto"/>
        <w:jc w:val="both"/>
        <w:rPr>
          <w:rFonts w:ascii="Arial" w:hAnsi="Arial" w:cs="Arial"/>
          <w:b/>
          <w:lang w:eastAsia="zh-CN"/>
        </w:rPr>
      </w:pPr>
      <w:r w:rsidRPr="008D390B">
        <w:rPr>
          <w:rFonts w:ascii="Arial" w:hAnsi="Arial" w:cs="Arial"/>
          <w:b/>
          <w:lang w:eastAsia="zh-CN"/>
        </w:rPr>
        <w:t>Proposal 1</w:t>
      </w:r>
      <w:r w:rsidR="00052C69">
        <w:rPr>
          <w:rFonts w:ascii="Arial" w:hAnsi="Arial" w:cs="Arial"/>
          <w:b/>
          <w:lang w:eastAsia="zh-CN"/>
        </w:rPr>
        <w:t>4</w:t>
      </w:r>
      <w:r w:rsidRPr="008D390B">
        <w:rPr>
          <w:rFonts w:ascii="Arial" w:hAnsi="Arial" w:cs="Arial"/>
          <w:b/>
          <w:lang w:eastAsia="zh-CN"/>
        </w:rPr>
        <w:t>: RAN1 should further study the following alternatives for SL-PRS reception:</w:t>
      </w:r>
    </w:p>
    <w:p w14:paraId="10825B78" w14:textId="77777777" w:rsidR="00C32192" w:rsidRPr="008D390B"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73FBC868" w14:textId="7989BCC3" w:rsidR="00C32192" w:rsidRPr="008D390B" w:rsidRDefault="00C32192" w:rsidP="006D7BB9">
      <w:pPr>
        <w:pStyle w:val="af9"/>
        <w:widowControl w:val="0"/>
        <w:numPr>
          <w:ilvl w:val="1"/>
          <w:numId w:val="21"/>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sidR="00B450C3">
        <w:rPr>
          <w:rFonts w:ascii="Arial" w:hAnsi="Arial" w:cs="Arial"/>
          <w:b/>
          <w:sz w:val="20"/>
          <w:szCs w:val="20"/>
          <w:lang w:eastAsia="zh-CN"/>
        </w:rPr>
        <w:t xml:space="preserve"> only</w:t>
      </w:r>
      <w:r w:rsidRPr="008D390B">
        <w:rPr>
          <w:rFonts w:ascii="Arial" w:hAnsi="Arial" w:cs="Arial"/>
          <w:b/>
          <w:sz w:val="20"/>
          <w:szCs w:val="20"/>
          <w:lang w:eastAsia="zh-CN"/>
        </w:rPr>
        <w:t>.</w:t>
      </w:r>
    </w:p>
    <w:p w14:paraId="1D44385E" w14:textId="77777777" w:rsidR="00C32192" w:rsidRPr="008D390B"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 xml:space="preserve">Alt 2: The NR </w:t>
      </w:r>
      <w:proofErr w:type="spellStart"/>
      <w:r w:rsidRPr="008D390B">
        <w:rPr>
          <w:rFonts w:ascii="Arial" w:hAnsi="Arial" w:cs="Arial"/>
          <w:b/>
          <w:sz w:val="20"/>
          <w:szCs w:val="20"/>
          <w:lang w:eastAsia="zh-CN"/>
        </w:rPr>
        <w:t>Uu</w:t>
      </w:r>
      <w:proofErr w:type="spellEnd"/>
      <w:r w:rsidRPr="008D390B">
        <w:rPr>
          <w:rFonts w:ascii="Arial" w:hAnsi="Arial" w:cs="Arial"/>
          <w:b/>
          <w:sz w:val="20"/>
          <w:szCs w:val="20"/>
          <w:lang w:eastAsia="zh-CN"/>
        </w:rPr>
        <w:t xml:space="preserve"> principle is followed.</w:t>
      </w:r>
    </w:p>
    <w:p w14:paraId="5D3327EB" w14:textId="77777777" w:rsidR="00C32192" w:rsidRPr="008D390B" w:rsidRDefault="00C32192" w:rsidP="006D7BB9">
      <w:pPr>
        <w:pStyle w:val="af9"/>
        <w:widowControl w:val="0"/>
        <w:numPr>
          <w:ilvl w:val="1"/>
          <w:numId w:val="22"/>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0B349A56" w14:textId="1E373852" w:rsidR="00C32192" w:rsidRDefault="00C32192" w:rsidP="00C32192">
      <w:pPr>
        <w:spacing w:beforeLines="50" w:before="120" w:afterLines="50" w:line="288" w:lineRule="auto"/>
        <w:jc w:val="both"/>
        <w:rPr>
          <w:rFonts w:ascii="Arial" w:hAnsi="Arial" w:cs="Arial"/>
          <w:b/>
          <w:lang w:eastAsia="zh-CN"/>
        </w:rPr>
      </w:pPr>
      <w:r>
        <w:rPr>
          <w:rFonts w:ascii="Arial" w:hAnsi="Arial" w:cs="Arial"/>
          <w:b/>
          <w:lang w:eastAsia="zh-CN"/>
        </w:rPr>
        <w:lastRenderedPageBreak/>
        <w:t>Proposal 1</w:t>
      </w:r>
      <w:r w:rsidR="00052C69">
        <w:rPr>
          <w:rFonts w:ascii="Arial" w:hAnsi="Arial" w:cs="Arial"/>
          <w:b/>
          <w:lang w:eastAsia="zh-CN"/>
        </w:rPr>
        <w:t>5</w:t>
      </w:r>
      <w:r>
        <w:rPr>
          <w:rFonts w:ascii="Arial" w:hAnsi="Arial" w:cs="Arial"/>
          <w:b/>
          <w:lang w:eastAsia="zh-CN"/>
        </w:rPr>
        <w:t xml:space="preserve">: </w:t>
      </w:r>
      <w:r w:rsidRPr="008D390B">
        <w:rPr>
          <w:rFonts w:ascii="Arial" w:hAnsi="Arial" w:cs="Arial"/>
          <w:b/>
          <w:lang w:eastAsia="zh-CN"/>
        </w:rPr>
        <w:t>With regards to the configuration/activation/deactivation/triggering of SL-PRS, option 2 in the agreements from RAN1#109-e should be selected.</w:t>
      </w:r>
    </w:p>
    <w:p w14:paraId="6DE7A952" w14:textId="77777777" w:rsidR="00052C69" w:rsidRPr="00F52F74" w:rsidRDefault="00052C69" w:rsidP="00052C69">
      <w:pPr>
        <w:spacing w:beforeLines="50" w:before="120" w:afterLines="50" w:line="288" w:lineRule="auto"/>
        <w:jc w:val="both"/>
        <w:rPr>
          <w:rFonts w:ascii="Arial" w:hAnsi="Arial" w:cs="Arial"/>
          <w:b/>
          <w:lang w:eastAsia="zh-CN"/>
        </w:rPr>
      </w:pPr>
      <w:r w:rsidRPr="00F52F74">
        <w:rPr>
          <w:rFonts w:ascii="Arial" w:hAnsi="Arial" w:cs="Arial"/>
          <w:b/>
          <w:lang w:eastAsia="zh-CN"/>
        </w:rPr>
        <w:t>Proposal 16: SL-MAC-CE or other higher-layer signalling should not be supported for SL-PRS resource reservation/indication.</w:t>
      </w:r>
    </w:p>
    <w:p w14:paraId="321E9172" w14:textId="77777777" w:rsidR="00052C69" w:rsidRDefault="00052C69" w:rsidP="00052C69">
      <w:pPr>
        <w:spacing w:beforeLines="50" w:before="120" w:afterLines="50" w:line="288" w:lineRule="auto"/>
        <w:jc w:val="both"/>
        <w:rPr>
          <w:rFonts w:ascii="Arial" w:hAnsi="Arial" w:cs="Arial"/>
          <w:b/>
          <w:lang w:eastAsia="zh-CN"/>
        </w:rPr>
      </w:pPr>
      <w:r>
        <w:rPr>
          <w:rFonts w:ascii="Arial" w:hAnsi="Arial" w:cs="Arial"/>
          <w:b/>
          <w:lang w:eastAsia="zh-CN"/>
        </w:rPr>
        <w:t xml:space="preserve">Proposal 17: For SL-PRS, in Scheme 2,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is not supported</w:t>
      </w:r>
      <w:r w:rsidRPr="008D390B">
        <w:rPr>
          <w:rFonts w:ascii="Arial" w:hAnsi="Arial" w:cs="Arial"/>
          <w:b/>
          <w:lang w:eastAsia="zh-CN"/>
        </w:rPr>
        <w:t>.</w:t>
      </w:r>
    </w:p>
    <w:p w14:paraId="59BE8147" w14:textId="77777777" w:rsidR="00052C69" w:rsidRDefault="00052C69" w:rsidP="00052C69">
      <w:pPr>
        <w:spacing w:beforeLines="50" w:before="120" w:afterLines="50" w:line="288" w:lineRule="auto"/>
        <w:jc w:val="both"/>
        <w:rPr>
          <w:rFonts w:ascii="Arial" w:hAnsi="Arial" w:cs="Arial"/>
          <w:b/>
          <w:lang w:eastAsia="zh-CN"/>
        </w:rPr>
      </w:pPr>
      <w:r>
        <w:rPr>
          <w:rFonts w:ascii="Arial" w:hAnsi="Arial" w:cs="Arial"/>
          <w:b/>
          <w:lang w:eastAsia="zh-CN"/>
        </w:rPr>
        <w:t xml:space="preserve">Proposal 18: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7C7269D7" w14:textId="77777777" w:rsidR="00052C69" w:rsidRPr="004844AC" w:rsidRDefault="00052C69" w:rsidP="004844AC">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p w14:paraId="20D44968" w14:textId="794D748D" w:rsidR="00360555" w:rsidRPr="00AE0B1B" w:rsidRDefault="00360555" w:rsidP="00360555">
      <w:pPr>
        <w:spacing w:beforeLines="50" w:before="120" w:afterLines="50" w:line="288" w:lineRule="auto"/>
        <w:jc w:val="both"/>
        <w:rPr>
          <w:rFonts w:ascii="Arial" w:hAnsi="Arial" w:cs="Arial"/>
          <w:b/>
          <w:lang w:eastAsia="zh-CN"/>
        </w:rPr>
      </w:pPr>
      <w:r>
        <w:rPr>
          <w:rFonts w:ascii="Arial" w:hAnsi="Arial" w:cs="Arial"/>
          <w:b/>
          <w:lang w:eastAsia="zh-CN"/>
        </w:rPr>
        <w:t>Proposal 19: For SL-PRS, periodic SL-PRS</w:t>
      </w:r>
      <w:r w:rsidRPr="00236DED">
        <w:rPr>
          <w:rFonts w:ascii="Arial" w:hAnsi="Arial" w:cs="Arial"/>
          <w:b/>
          <w:lang w:eastAsia="zh-CN"/>
        </w:rPr>
        <w:t xml:space="preserve"> </w:t>
      </w:r>
      <w:r>
        <w:rPr>
          <w:rFonts w:ascii="Arial" w:hAnsi="Arial" w:cs="Arial"/>
          <w:b/>
          <w:lang w:eastAsia="zh-CN"/>
        </w:rPr>
        <w:t>can be supported</w:t>
      </w:r>
      <w:r>
        <w:rPr>
          <w:rFonts w:ascii="Arial" w:hAnsi="Arial" w:cs="Arial" w:hint="eastAsia"/>
          <w:b/>
          <w:lang w:eastAsia="zh-CN"/>
        </w:rPr>
        <w:t>：</w:t>
      </w:r>
    </w:p>
    <w:p w14:paraId="0B10EB68" w14:textId="77777777" w:rsidR="00360555" w:rsidRPr="004844AC" w:rsidRDefault="00360555" w:rsidP="00360555">
      <w:pPr>
        <w:pStyle w:val="af9"/>
        <w:numPr>
          <w:ilvl w:val="0"/>
          <w:numId w:val="30"/>
        </w:numPr>
        <w:spacing w:beforeLines="50" w:before="120" w:afterLines="50" w:after="120" w:line="288" w:lineRule="auto"/>
        <w:jc w:val="both"/>
        <w:rPr>
          <w:rFonts w:ascii="Arial" w:hAnsi="Arial" w:cs="Arial"/>
          <w:b/>
          <w:sz w:val="20"/>
          <w:szCs w:val="20"/>
          <w:lang w:val="en-GB" w:eastAsia="zh-CN"/>
        </w:rPr>
      </w:pPr>
      <w:r>
        <w:rPr>
          <w:rFonts w:ascii="Arial" w:eastAsiaTheme="minorEastAsia" w:hAnsi="Arial" w:cs="Arial" w:hint="eastAsia"/>
          <w:b/>
          <w:sz w:val="20"/>
          <w:szCs w:val="20"/>
          <w:lang w:val="en-GB" w:eastAsia="zh-CN"/>
        </w:rPr>
        <w:t>Periodic</w:t>
      </w:r>
      <w:r>
        <w:rPr>
          <w:rFonts w:ascii="Arial" w:eastAsiaTheme="minorEastAsia" w:hAnsi="Arial" w:cs="Arial"/>
          <w:b/>
          <w:sz w:val="20"/>
          <w:szCs w:val="20"/>
          <w:lang w:val="en-GB" w:eastAsia="zh-CN"/>
        </w:rPr>
        <w:t xml:space="preserve"> transmission of SL-PRS similar as that in NR </w:t>
      </w:r>
      <w:proofErr w:type="spellStart"/>
      <w:r>
        <w:rPr>
          <w:rFonts w:ascii="Arial" w:eastAsiaTheme="minorEastAsia" w:hAnsi="Arial" w:cs="Arial"/>
          <w:b/>
          <w:sz w:val="20"/>
          <w:szCs w:val="20"/>
          <w:lang w:val="en-GB" w:eastAsia="zh-CN"/>
        </w:rPr>
        <w:t>sidelink</w:t>
      </w:r>
      <w:proofErr w:type="spellEnd"/>
      <w:r>
        <w:rPr>
          <w:rFonts w:ascii="Arial" w:eastAsiaTheme="minorEastAsia" w:hAnsi="Arial" w:cs="Arial"/>
          <w:b/>
          <w:sz w:val="20"/>
          <w:szCs w:val="20"/>
          <w:lang w:val="en-GB" w:eastAsia="zh-CN"/>
        </w:rPr>
        <w:t xml:space="preserve"> can be supported</w:t>
      </w:r>
      <w:r>
        <w:rPr>
          <w:rFonts w:ascii="Arial" w:eastAsiaTheme="minorEastAsia" w:hAnsi="Arial" w:cs="Arial" w:hint="eastAsia"/>
          <w:b/>
          <w:sz w:val="20"/>
          <w:szCs w:val="20"/>
          <w:lang w:val="en-GB" w:eastAsia="zh-CN"/>
        </w:rPr>
        <w:t>;</w:t>
      </w:r>
    </w:p>
    <w:p w14:paraId="2C8A202A" w14:textId="2B7D4B0C" w:rsidR="00360555" w:rsidRPr="004844AC" w:rsidRDefault="00360555" w:rsidP="004844AC">
      <w:pPr>
        <w:pStyle w:val="af9"/>
        <w:numPr>
          <w:ilvl w:val="1"/>
          <w:numId w:val="30"/>
        </w:numPr>
        <w:spacing w:beforeLines="50" w:before="120" w:afterLines="50" w:after="120" w:line="288" w:lineRule="auto"/>
        <w:jc w:val="both"/>
        <w:rPr>
          <w:rFonts w:ascii="Arial" w:hAnsi="Arial" w:cs="Arial"/>
          <w:b/>
          <w:lang w:eastAsia="zh-CN"/>
        </w:rPr>
      </w:pPr>
      <w:r w:rsidRPr="00664247">
        <w:rPr>
          <w:rFonts w:ascii="Arial" w:hAnsi="Arial" w:cs="Arial"/>
          <w:b/>
          <w:sz w:val="20"/>
          <w:szCs w:val="20"/>
          <w:lang w:val="en-GB" w:eastAsia="zh-CN"/>
        </w:rPr>
        <w:t>When A</w:t>
      </w:r>
      <w:r w:rsidRPr="000B2EB0">
        <w:rPr>
          <w:rFonts w:ascii="Arial" w:hAnsi="Arial" w:cs="Arial"/>
          <w:b/>
          <w:sz w:val="20"/>
          <w:szCs w:val="20"/>
          <w:lang w:val="en-GB" w:eastAsia="zh-CN"/>
        </w:rPr>
        <w:t xml:space="preserve"> UE </w:t>
      </w:r>
      <w:r>
        <w:rPr>
          <w:rFonts w:ascii="Arial" w:hAnsi="Arial" w:cs="Arial"/>
          <w:b/>
          <w:sz w:val="20"/>
          <w:szCs w:val="20"/>
          <w:lang w:val="en-GB" w:eastAsia="zh-CN"/>
        </w:rPr>
        <w:t>needs</w:t>
      </w:r>
      <w:r w:rsidRPr="000B2EB0">
        <w:rPr>
          <w:rFonts w:ascii="Arial" w:hAnsi="Arial" w:cs="Arial"/>
          <w:b/>
          <w:sz w:val="20"/>
          <w:szCs w:val="20"/>
          <w:lang w:val="en-GB" w:eastAsia="zh-CN"/>
        </w:rPr>
        <w:t xml:space="preserve"> to stop the periodic transmission or change the transmission resource in the next period, “0” in the field of “Resource reservation period” </w:t>
      </w:r>
      <w:r>
        <w:rPr>
          <w:rFonts w:ascii="Arial" w:hAnsi="Arial" w:cs="Arial"/>
          <w:b/>
          <w:sz w:val="20"/>
          <w:szCs w:val="20"/>
          <w:lang w:val="en-GB" w:eastAsia="zh-CN"/>
        </w:rPr>
        <w:t xml:space="preserve">should be indicated </w:t>
      </w:r>
      <w:r w:rsidRPr="000B2EB0">
        <w:rPr>
          <w:rFonts w:ascii="Arial" w:hAnsi="Arial" w:cs="Arial"/>
          <w:b/>
          <w:sz w:val="20"/>
          <w:szCs w:val="20"/>
          <w:lang w:val="en-GB" w:eastAsia="zh-CN"/>
        </w:rPr>
        <w:t>in current period’s SCI</w:t>
      </w:r>
      <w:r>
        <w:rPr>
          <w:rFonts w:ascii="Arial" w:hAnsi="Arial" w:cs="Arial"/>
          <w:b/>
          <w:sz w:val="20"/>
          <w:szCs w:val="20"/>
          <w:lang w:val="en-GB" w:eastAsia="zh-CN"/>
        </w:rPr>
        <w:t>;</w:t>
      </w:r>
    </w:p>
    <w:p w14:paraId="17B0831F" w14:textId="26A5E86B" w:rsidR="00360555" w:rsidRPr="004844AC" w:rsidRDefault="00360555" w:rsidP="00360555">
      <w:pPr>
        <w:pStyle w:val="af9"/>
        <w:numPr>
          <w:ilvl w:val="0"/>
          <w:numId w:val="30"/>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R16 DL PRS like a</w:t>
      </w:r>
      <w:r w:rsidRPr="00452A45">
        <w:rPr>
          <w:rFonts w:ascii="Arial" w:hAnsi="Arial" w:cs="Arial"/>
          <w:b/>
          <w:sz w:val="20"/>
          <w:szCs w:val="20"/>
          <w:lang w:eastAsia="zh-CN"/>
        </w:rPr>
        <w:t>lways-on</w:t>
      </w:r>
      <w:r>
        <w:rPr>
          <w:rFonts w:ascii="Arial" w:hAnsi="Arial" w:cs="Arial"/>
          <w:b/>
          <w:sz w:val="20"/>
          <w:szCs w:val="20"/>
          <w:lang w:eastAsia="zh-CN"/>
        </w:rPr>
        <w:t xml:space="preserve"> periodic </w:t>
      </w:r>
      <w:r w:rsidRPr="00452A45">
        <w:rPr>
          <w:rFonts w:ascii="Arial" w:hAnsi="Arial" w:cs="Arial"/>
          <w:b/>
          <w:sz w:val="20"/>
          <w:szCs w:val="20"/>
          <w:lang w:eastAsia="zh-CN"/>
        </w:rPr>
        <w:t>transmission</w:t>
      </w:r>
      <w:r>
        <w:rPr>
          <w:rFonts w:ascii="Arial" w:hAnsi="Arial" w:cs="Arial"/>
          <w:b/>
          <w:sz w:val="20"/>
          <w:szCs w:val="20"/>
          <w:lang w:eastAsia="zh-CN"/>
        </w:rPr>
        <w:t xml:space="preserve"> of SL-PRS</w:t>
      </w:r>
      <w:r w:rsidRPr="00452A45">
        <w:rPr>
          <w:rFonts w:ascii="Arial" w:hAnsi="Arial" w:cs="Arial"/>
          <w:b/>
          <w:sz w:val="20"/>
          <w:szCs w:val="20"/>
          <w:lang w:eastAsia="zh-CN"/>
        </w:rPr>
        <w:t xml:space="preserve"> is applicable for</w:t>
      </w:r>
      <w:r>
        <w:rPr>
          <w:rFonts w:ascii="Arial" w:hAnsi="Arial" w:cs="Arial"/>
          <w:b/>
          <w:sz w:val="20"/>
          <w:szCs w:val="20"/>
          <w:lang w:eastAsia="zh-CN"/>
        </w:rPr>
        <w:t xml:space="preserve"> Scheme 1 only and not </w:t>
      </w:r>
      <w:r w:rsidRPr="004844AC">
        <w:rPr>
          <w:rFonts w:ascii="Arial" w:hAnsi="Arial" w:cs="Arial"/>
          <w:b/>
          <w:sz w:val="20"/>
          <w:szCs w:val="20"/>
          <w:lang w:eastAsia="zh-CN"/>
        </w:rPr>
        <w:t>applicable for Scheme 2</w:t>
      </w:r>
      <w:r w:rsidR="002E3334">
        <w:rPr>
          <w:rFonts w:ascii="Arial" w:hAnsi="Arial" w:cs="Arial"/>
          <w:b/>
          <w:sz w:val="20"/>
          <w:szCs w:val="20"/>
          <w:lang w:eastAsia="zh-CN"/>
        </w:rPr>
        <w:t>.</w:t>
      </w:r>
    </w:p>
    <w:p w14:paraId="2A89702B" w14:textId="77777777" w:rsidR="00052C69" w:rsidRDefault="00052C69" w:rsidP="00052C69">
      <w:pPr>
        <w:spacing w:beforeLines="50" w:before="120" w:afterLines="50" w:line="288" w:lineRule="auto"/>
        <w:jc w:val="both"/>
        <w:rPr>
          <w:rFonts w:ascii="Arial" w:hAnsi="Arial" w:cs="Arial"/>
          <w:b/>
          <w:lang w:eastAsia="zh-CN"/>
        </w:rPr>
      </w:pPr>
      <w:r>
        <w:rPr>
          <w:rFonts w:ascii="Arial" w:hAnsi="Arial" w:cs="Arial"/>
          <w:b/>
          <w:lang w:eastAsia="zh-CN"/>
        </w:rPr>
        <w:t xml:space="preserve">Proposal 20: For SL-PRS, aperiodic </w:t>
      </w:r>
      <w:r w:rsidRPr="00236DED">
        <w:rPr>
          <w:rFonts w:ascii="Arial" w:hAnsi="Arial" w:cs="Arial"/>
          <w:b/>
          <w:lang w:eastAsia="zh-CN"/>
        </w:rPr>
        <w:t xml:space="preserve">transmission </w:t>
      </w:r>
      <w:r>
        <w:rPr>
          <w:rFonts w:ascii="Arial" w:hAnsi="Arial" w:cs="Arial"/>
          <w:b/>
          <w:lang w:eastAsia="zh-CN"/>
        </w:rPr>
        <w:t>can be supported</w:t>
      </w:r>
      <w:r w:rsidRPr="008D390B">
        <w:rPr>
          <w:rFonts w:ascii="Arial" w:hAnsi="Arial" w:cs="Arial"/>
          <w:b/>
          <w:lang w:eastAsia="zh-CN"/>
        </w:rPr>
        <w:t>.</w:t>
      </w:r>
    </w:p>
    <w:p w14:paraId="75A0ED72" w14:textId="77777777" w:rsidR="00052C69" w:rsidRPr="000E11AB" w:rsidRDefault="00052C69" w:rsidP="00052C69">
      <w:pPr>
        <w:pStyle w:val="af9"/>
        <w:numPr>
          <w:ilvl w:val="0"/>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Both of the two mechanisms can be further studied in RAN1:</w:t>
      </w:r>
    </w:p>
    <w:p w14:paraId="39C227B9" w14:textId="77777777" w:rsidR="00052C69" w:rsidRPr="000E11AB" w:rsidRDefault="00052C69" w:rsidP="00052C69">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generated from the Tx UE's own higher layer;</w:t>
      </w:r>
    </w:p>
    <w:p w14:paraId="477851D1" w14:textId="21B63D78" w:rsidR="00052C69" w:rsidRPr="00052C69" w:rsidRDefault="00052C69" w:rsidP="00C32192">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received from the peer UE.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3B84F62" w14:textId="24D6AB27"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135"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135"/>
    </w:p>
    <w:p w14:paraId="6FEEE973" w14:textId="700943D5" w:rsidR="008703D6" w:rsidRPr="008F679D" w:rsidRDefault="008703D6" w:rsidP="008D2FAA">
      <w:pPr>
        <w:widowControl w:val="0"/>
        <w:overflowPunct/>
        <w:autoSpaceDE/>
        <w:adjustRightInd/>
        <w:spacing w:line="288" w:lineRule="auto"/>
        <w:jc w:val="both"/>
        <w:textAlignment w:val="auto"/>
        <w:rPr>
          <w:rFonts w:ascii="Arial" w:eastAsia="宋体" w:hAnsi="Arial"/>
        </w:rPr>
      </w:pPr>
    </w:p>
    <w:sectPr w:rsidR="008703D6" w:rsidRPr="008F679D" w:rsidSect="000B4FAA">
      <w:headerReference w:type="even" r:id="rId22"/>
      <w:footerReference w:type="even" r:id="rId23"/>
      <w:footerReference w:type="default" r:id="rId24"/>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5D8E2" w14:textId="77777777" w:rsidR="000E521E" w:rsidRDefault="000E521E">
      <w:r>
        <w:separator/>
      </w:r>
    </w:p>
  </w:endnote>
  <w:endnote w:type="continuationSeparator" w:id="0">
    <w:p w14:paraId="4F66426D" w14:textId="77777777" w:rsidR="000E521E" w:rsidRDefault="000E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3B70F8" w:rsidRDefault="003B70F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B70F8" w:rsidRDefault="003B70F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3B70F8" w:rsidRPr="00270202" w:rsidRDefault="003B70F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0E7DA" w14:textId="77777777" w:rsidR="000E521E" w:rsidRDefault="000E521E">
      <w:r>
        <w:separator/>
      </w:r>
    </w:p>
  </w:footnote>
  <w:footnote w:type="continuationSeparator" w:id="0">
    <w:p w14:paraId="76D4D387" w14:textId="77777777" w:rsidR="000E521E" w:rsidRDefault="000E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3B70F8" w:rsidRDefault="003B70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3"/>
  </w:num>
  <w:num w:numId="4">
    <w:abstractNumId w:val="14"/>
  </w:num>
  <w:num w:numId="5">
    <w:abstractNumId w:val="15"/>
  </w:num>
  <w:num w:numId="6">
    <w:abstractNumId w:val="7"/>
  </w:num>
  <w:num w:numId="7">
    <w:abstractNumId w:val="4"/>
  </w:num>
  <w:num w:numId="8">
    <w:abstractNumId w:val="17"/>
  </w:num>
  <w:num w:numId="9">
    <w:abstractNumId w:val="19"/>
  </w:num>
  <w:num w:numId="10">
    <w:abstractNumId w:val="2"/>
  </w:num>
  <w:num w:numId="11">
    <w:abstractNumId w:val="6"/>
  </w:num>
  <w:num w:numId="12">
    <w:abstractNumId w:val="23"/>
  </w:num>
  <w:num w:numId="13">
    <w:abstractNumId w:val="20"/>
  </w:num>
  <w:num w:numId="14">
    <w:abstractNumId w:val="16"/>
  </w:num>
  <w:num w:numId="15">
    <w:abstractNumId w:val="24"/>
  </w:num>
  <w:num w:numId="16">
    <w:abstractNumId w:val="0"/>
  </w:num>
  <w:num w:numId="17">
    <w:abstractNumId w:val="28"/>
  </w:num>
  <w:num w:numId="18">
    <w:abstractNumId w:val="11"/>
  </w:num>
  <w:num w:numId="19">
    <w:abstractNumId w:val="22"/>
  </w:num>
  <w:num w:numId="20">
    <w:abstractNumId w:val="24"/>
  </w:num>
  <w:num w:numId="21">
    <w:abstractNumId w:val="12"/>
  </w:num>
  <w:num w:numId="22">
    <w:abstractNumId w:val="25"/>
  </w:num>
  <w:num w:numId="23">
    <w:abstractNumId w:val="27"/>
  </w:num>
  <w:num w:numId="24">
    <w:abstractNumId w:val="9"/>
  </w:num>
  <w:num w:numId="25">
    <w:abstractNumId w:val="21"/>
  </w:num>
  <w:num w:numId="26">
    <w:abstractNumId w:val="8"/>
  </w:num>
  <w:num w:numId="27">
    <w:abstractNumId w:val="18"/>
  </w:num>
  <w:num w:numId="28">
    <w:abstractNumId w:val="5"/>
  </w:num>
  <w:num w:numId="29">
    <w:abstractNumId w:val="18"/>
  </w:num>
  <w:num w:numId="30">
    <w:abstractNumId w:val="26"/>
  </w:num>
  <w:num w:numId="31">
    <w:abstractNumId w:val="8"/>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59C"/>
    <w:rsid w:val="000E0F97"/>
    <w:rsid w:val="000E11AB"/>
    <w:rsid w:val="000E11DF"/>
    <w:rsid w:val="000E14B9"/>
    <w:rsid w:val="000E182B"/>
    <w:rsid w:val="000E19C4"/>
    <w:rsid w:val="000E1C52"/>
    <w:rsid w:val="000E1E8E"/>
    <w:rsid w:val="000E1F19"/>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25F"/>
    <w:rsid w:val="001C3474"/>
    <w:rsid w:val="001C356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92C"/>
    <w:rsid w:val="00335DF1"/>
    <w:rsid w:val="00335E2A"/>
    <w:rsid w:val="00336225"/>
    <w:rsid w:val="00336780"/>
    <w:rsid w:val="003367C5"/>
    <w:rsid w:val="00336928"/>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3F9D"/>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D7EB3FD-011C-4A47-BB6A-655456A3B825}">
  <ds:schemaRefs>
    <ds:schemaRef ds:uri="http://schemas.openxmlformats.org/officeDocument/2006/bibliography"/>
  </ds:schemaRefs>
</ds:datastoreItem>
</file>

<file path=customXml/itemProps6.xml><?xml version="1.0" encoding="utf-8"?>
<ds:datastoreItem xmlns:ds="http://schemas.openxmlformats.org/officeDocument/2006/customXml" ds:itemID="{162EAFB4-2756-411C-B04F-624F050F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16</Pages>
  <Words>6171</Words>
  <Characters>35179</Characters>
  <Application>Microsoft Office Word</Application>
  <DocSecurity>0</DocSecurity>
  <Lines>293</Lines>
  <Paragraphs>82</Paragraphs>
  <ScaleCrop>false</ScaleCrop>
  <Company>CMCC</Company>
  <LinksUpToDate>false</LinksUpToDate>
  <CharactersWithSpaces>41268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12</cp:revision>
  <cp:lastPrinted>2016-05-08T07:33:00Z</cp:lastPrinted>
  <dcterms:created xsi:type="dcterms:W3CDTF">2022-11-04T01:56:00Z</dcterms:created>
  <dcterms:modified xsi:type="dcterms:W3CDTF">2022-11-07T02:29:00Z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